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D67A9F3" w14:textId="5B593A9C" w:rsidR="004B6E3D" w:rsidRPr="00EE0084" w:rsidRDefault="004C3A9A" w:rsidP="004C3A9A">
      <w:pPr>
        <w:pStyle w:val="Heading1"/>
        <w:spacing w:before="600" w:beforeAutospacing="0"/>
        <w:rPr>
          <w:rFonts w:asciiTheme="minorHAnsi" w:eastAsia="Times New Roman" w:hAnsiTheme="minorHAnsi" w:cstheme="minorHAnsi"/>
          <w:b w:val="0"/>
          <w:lang w:val="en-GB"/>
        </w:rPr>
      </w:pPr>
      <w:r>
        <w:rPr>
          <w:noProof/>
        </w:rPr>
        <w:drawing>
          <wp:anchor distT="0" distB="0" distL="114300" distR="114300" simplePos="0" relativeHeight="251658240" behindDoc="1" locked="0" layoutInCell="1" allowOverlap="1" wp14:anchorId="73BAEC96" wp14:editId="7B7493DA">
            <wp:simplePos x="0" y="0"/>
            <wp:positionH relativeFrom="column">
              <wp:posOffset>-249555</wp:posOffset>
            </wp:positionH>
            <wp:positionV relativeFrom="paragraph">
              <wp:posOffset>-340814</wp:posOffset>
            </wp:positionV>
            <wp:extent cx="4319016" cy="579120"/>
            <wp:effectExtent l="0" t="0" r="5715"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4319016" cy="579120"/>
                    </a:xfrm>
                    <a:prstGeom prst="rect">
                      <a:avLst/>
                    </a:prstGeom>
                  </pic:spPr>
                </pic:pic>
              </a:graphicData>
            </a:graphic>
            <wp14:sizeRelH relativeFrom="page">
              <wp14:pctWidth>0</wp14:pctWidth>
            </wp14:sizeRelH>
            <wp14:sizeRelV relativeFrom="page">
              <wp14:pctHeight>0</wp14:pctHeight>
            </wp14:sizeRelV>
          </wp:anchor>
        </w:drawing>
      </w:r>
      <w:r w:rsidR="000272FA" w:rsidRPr="00EE0084">
        <w:rPr>
          <w:rFonts w:asciiTheme="minorHAnsi" w:eastAsia="Times New Roman" w:hAnsiTheme="minorHAnsi" w:cstheme="minorHAnsi"/>
          <w:b w:val="0"/>
          <w:lang w:val="en-GB"/>
        </w:rPr>
        <w:t>Subpoena</w:t>
      </w:r>
    </w:p>
    <w:p w14:paraId="1CEFA333" w14:textId="7813CA1A" w:rsidR="004B6E3D" w:rsidRPr="00EE0084" w:rsidRDefault="002510A1" w:rsidP="002510A1">
      <w:pPr>
        <w:pStyle w:val="Heading1"/>
        <w:rPr>
          <w:rFonts w:asciiTheme="minorHAnsi" w:eastAsia="Times New Roman" w:hAnsiTheme="minorHAnsi" w:cstheme="minorHAnsi"/>
          <w:b w:val="0"/>
          <w:lang w:val="en-GB"/>
        </w:rPr>
      </w:pPr>
      <w:r w:rsidRPr="00EE0084">
        <w:rPr>
          <w:rFonts w:asciiTheme="minorHAnsi" w:eastAsia="Times New Roman" w:hAnsiTheme="minorHAnsi" w:cstheme="minorHAnsi"/>
          <w:b w:val="0"/>
          <w:lang w:val="en-GB"/>
        </w:rPr>
        <w:t>Information for named person or other person (served with a subpoena or copy of a subpoena)</w:t>
      </w:r>
    </w:p>
    <w:p w14:paraId="1E94A97D" w14:textId="77777777" w:rsidR="002152D5" w:rsidRPr="00D757A7" w:rsidRDefault="002152D5" w:rsidP="002152D5">
      <w:pPr>
        <w:pBdr>
          <w:top w:val="single" w:sz="4" w:space="1" w:color="auto"/>
          <w:left w:val="single" w:sz="4" w:space="4" w:color="auto"/>
          <w:bottom w:val="single" w:sz="4" w:space="1" w:color="auto"/>
          <w:right w:val="single" w:sz="4" w:space="4" w:color="auto"/>
        </w:pBdr>
        <w:rPr>
          <w:rFonts w:asciiTheme="minorHAnsi" w:hAnsiTheme="minorHAnsi" w:cstheme="minorHAnsi"/>
        </w:rPr>
      </w:pPr>
      <w:r w:rsidRPr="00D757A7">
        <w:rPr>
          <w:rFonts w:asciiTheme="minorHAnsi" w:hAnsiTheme="minorHAnsi" w:cstheme="minorHAnsi"/>
        </w:rPr>
        <w:t>This brochure is fo</w:t>
      </w:r>
      <w:r>
        <w:rPr>
          <w:rFonts w:asciiTheme="minorHAnsi" w:hAnsiTheme="minorHAnsi" w:cstheme="minorHAnsi"/>
        </w:rPr>
        <w:t>r people who have been served wi</w:t>
      </w:r>
      <w:r w:rsidRPr="00D757A7">
        <w:rPr>
          <w:rFonts w:asciiTheme="minorHAnsi" w:hAnsiTheme="minorHAnsi" w:cstheme="minorHAnsi"/>
        </w:rPr>
        <w:t>t</w:t>
      </w:r>
      <w:r>
        <w:rPr>
          <w:rFonts w:asciiTheme="minorHAnsi" w:hAnsiTheme="minorHAnsi" w:cstheme="minorHAnsi"/>
        </w:rPr>
        <w:t>h</w:t>
      </w:r>
      <w:r w:rsidRPr="00D757A7">
        <w:rPr>
          <w:rFonts w:asciiTheme="minorHAnsi" w:hAnsiTheme="minorHAnsi" w:cstheme="minorHAnsi"/>
        </w:rPr>
        <w:t>:</w:t>
      </w:r>
    </w:p>
    <w:p w14:paraId="4836E5DE" w14:textId="303FFA87" w:rsidR="002152D5" w:rsidRPr="00D757A7" w:rsidRDefault="002152D5" w:rsidP="0ADDFA85">
      <w:pPr>
        <w:pStyle w:val="ListParagraph"/>
        <w:numPr>
          <w:ilvl w:val="0"/>
          <w:numId w:val="29"/>
        </w:numPr>
        <w:pBdr>
          <w:top w:val="single" w:sz="4" w:space="1" w:color="000000"/>
          <w:left w:val="single" w:sz="4" w:space="4" w:color="000000"/>
          <w:bottom w:val="single" w:sz="4" w:space="1" w:color="000000"/>
          <w:right w:val="single" w:sz="4" w:space="4" w:color="000000"/>
        </w:pBdr>
        <w:rPr>
          <w:rFonts w:asciiTheme="minorHAnsi" w:hAnsiTheme="minorHAnsi" w:cstheme="minorBidi"/>
        </w:rPr>
      </w:pPr>
      <w:r w:rsidRPr="0ADDFA85">
        <w:rPr>
          <w:rFonts w:asciiTheme="minorHAnsi" w:hAnsiTheme="minorHAnsi" w:cstheme="minorBidi"/>
        </w:rPr>
        <w:t>A subpoena and who are required to comply with the subpoena (named person), or</w:t>
      </w:r>
    </w:p>
    <w:p w14:paraId="7D1D5E18" w14:textId="53633199" w:rsidR="002152D5" w:rsidRDefault="002152D5" w:rsidP="002152D5">
      <w:pPr>
        <w:pStyle w:val="ListParagraph"/>
        <w:numPr>
          <w:ilvl w:val="0"/>
          <w:numId w:val="29"/>
        </w:numPr>
        <w:pBdr>
          <w:top w:val="single" w:sz="4" w:space="1" w:color="auto"/>
          <w:left w:val="single" w:sz="4" w:space="4" w:color="auto"/>
          <w:bottom w:val="single" w:sz="4" w:space="1" w:color="auto"/>
          <w:right w:val="single" w:sz="4" w:space="4" w:color="auto"/>
        </w:pBdr>
        <w:rPr>
          <w:rFonts w:asciiTheme="minorHAnsi" w:hAnsiTheme="minorHAnsi" w:cstheme="minorHAnsi"/>
        </w:rPr>
      </w:pPr>
      <w:r w:rsidRPr="00D757A7">
        <w:rPr>
          <w:rFonts w:asciiTheme="minorHAnsi" w:hAnsiTheme="minorHAnsi" w:cstheme="minorHAnsi"/>
        </w:rPr>
        <w:t>A copy</w:t>
      </w:r>
      <w:r>
        <w:rPr>
          <w:rFonts w:asciiTheme="minorHAnsi" w:hAnsiTheme="minorHAnsi" w:cstheme="minorHAnsi"/>
        </w:rPr>
        <w:t xml:space="preserve"> of a subpoena as a party or interested person, and who may want to object to the inspecting or copying of a document/s to be produced in compliance with the subpoena.</w:t>
      </w:r>
    </w:p>
    <w:p w14:paraId="6AAFC6DC" w14:textId="77777777" w:rsidR="002152D5" w:rsidRDefault="002152D5" w:rsidP="002152D5">
      <w:pPr>
        <w:pBdr>
          <w:top w:val="single" w:sz="4" w:space="1" w:color="auto"/>
          <w:left w:val="single" w:sz="4" w:space="4" w:color="auto"/>
          <w:bottom w:val="single" w:sz="4" w:space="1" w:color="auto"/>
          <w:right w:val="single" w:sz="4" w:space="4" w:color="auto"/>
        </w:pBdr>
        <w:spacing w:before="240"/>
        <w:rPr>
          <w:rFonts w:asciiTheme="minorHAnsi" w:hAnsiTheme="minorHAnsi" w:cstheme="minorHAnsi"/>
        </w:rPr>
      </w:pPr>
      <w:r>
        <w:rPr>
          <w:rFonts w:asciiTheme="minorHAnsi" w:hAnsiTheme="minorHAnsi" w:cstheme="minorHAnsi"/>
        </w:rPr>
        <w:t>It provides information about the use of, and compliance with, subpoenas in the Federal Circuit and Family Court of Australia (the Court).</w:t>
      </w:r>
    </w:p>
    <w:p w14:paraId="11046874" w14:textId="37539167" w:rsidR="002152D5" w:rsidRPr="00D757A7" w:rsidRDefault="002152D5" w:rsidP="00C84A28">
      <w:pPr>
        <w:pBdr>
          <w:top w:val="single" w:sz="4" w:space="1" w:color="auto"/>
          <w:left w:val="single" w:sz="4" w:space="4" w:color="auto"/>
          <w:bottom w:val="single" w:sz="4" w:space="1" w:color="auto"/>
          <w:right w:val="single" w:sz="4" w:space="4" w:color="auto"/>
        </w:pBdr>
        <w:spacing w:before="240"/>
        <w:rPr>
          <w:rFonts w:asciiTheme="minorHAnsi" w:hAnsiTheme="minorHAnsi" w:cstheme="minorHAnsi"/>
          <w:i/>
        </w:rPr>
      </w:pPr>
      <w:r>
        <w:rPr>
          <w:rFonts w:asciiTheme="minorHAnsi" w:hAnsiTheme="minorHAnsi" w:cstheme="minorHAnsi"/>
          <w:b/>
        </w:rPr>
        <w:t>Note:</w:t>
      </w:r>
      <w:r>
        <w:rPr>
          <w:rFonts w:asciiTheme="minorHAnsi" w:hAnsiTheme="minorHAnsi" w:cstheme="minorHAnsi"/>
        </w:rPr>
        <w:t xml:space="preserve"> there are special rules covering subpoenas issued in New Zealand and served in Australia. These procedures are set out in the </w:t>
      </w:r>
      <w:r>
        <w:rPr>
          <w:rFonts w:asciiTheme="minorHAnsi" w:hAnsiTheme="minorHAnsi" w:cstheme="minorHAnsi"/>
          <w:i/>
        </w:rPr>
        <w:t>Trans-Tasman Proceedings Act 2010</w:t>
      </w:r>
      <w:r>
        <w:rPr>
          <w:rFonts w:asciiTheme="minorHAnsi" w:hAnsiTheme="minorHAnsi" w:cstheme="minorHAnsi"/>
        </w:rPr>
        <w:t xml:space="preserve"> and t</w:t>
      </w:r>
      <w:r w:rsidRPr="00B425F3">
        <w:rPr>
          <w:rFonts w:asciiTheme="minorHAnsi" w:hAnsiTheme="minorHAnsi" w:cstheme="minorHAnsi"/>
        </w:rPr>
        <w:t xml:space="preserve">he </w:t>
      </w:r>
      <w:hyperlink r:id="rId8" w:history="1">
        <w:r w:rsidR="007E77DC" w:rsidRPr="00DA4745">
          <w:rPr>
            <w:rStyle w:val="Hyperlink"/>
            <w:rFonts w:asciiTheme="minorHAnsi" w:eastAsia="Times New Roman" w:hAnsiTheme="minorHAnsi" w:cstheme="minorHAnsi"/>
            <w:i/>
            <w:lang w:val="en-GB"/>
          </w:rPr>
          <w:t>Family Law Practice Direction: Trans-Tasman Proceeding Act Proceedings</w:t>
        </w:r>
      </w:hyperlink>
      <w:r w:rsidR="007E77DC" w:rsidRPr="00155CED">
        <w:rPr>
          <w:rFonts w:asciiTheme="minorHAnsi" w:eastAsia="Times New Roman" w:hAnsiTheme="minorHAnsi" w:cstheme="minorHAnsi"/>
          <w:lang w:val="en-GB"/>
        </w:rPr>
        <w:t>.</w:t>
      </w:r>
    </w:p>
    <w:p w14:paraId="49D5C90C" w14:textId="50DA38FA" w:rsidR="00EE0084" w:rsidRDefault="00EE0084" w:rsidP="002510A1">
      <w:pPr>
        <w:pStyle w:val="NormalWeb"/>
        <w:spacing w:before="120" w:beforeAutospacing="0" w:after="0" w:afterAutospacing="0"/>
        <w:rPr>
          <w:rFonts w:asciiTheme="minorHAnsi" w:hAnsiTheme="minorHAnsi"/>
          <w:lang w:val="en-GB"/>
        </w:rPr>
      </w:pPr>
    </w:p>
    <w:p w14:paraId="5EC8A19D" w14:textId="77777777" w:rsidR="002152D5" w:rsidRDefault="002152D5" w:rsidP="002510A1">
      <w:pPr>
        <w:pStyle w:val="NormalWeb"/>
        <w:spacing w:before="120" w:beforeAutospacing="0" w:after="0" w:afterAutospacing="0"/>
        <w:rPr>
          <w:rFonts w:asciiTheme="minorHAnsi" w:hAnsiTheme="minorHAnsi"/>
          <w:lang w:val="en-GB"/>
        </w:rPr>
        <w:sectPr w:rsidR="002152D5" w:rsidSect="0069108A">
          <w:headerReference w:type="even" r:id="rId9"/>
          <w:headerReference w:type="default" r:id="rId10"/>
          <w:footerReference w:type="even" r:id="rId11"/>
          <w:footerReference w:type="default" r:id="rId12"/>
          <w:headerReference w:type="first" r:id="rId13"/>
          <w:footerReference w:type="first" r:id="rId14"/>
          <w:type w:val="continuous"/>
          <w:pgSz w:w="11906" w:h="16838"/>
          <w:pgMar w:top="720" w:right="720" w:bottom="720" w:left="720" w:header="708" w:footer="708" w:gutter="0"/>
          <w:cols w:space="708"/>
          <w:titlePg/>
          <w:docGrid w:linePitch="360"/>
        </w:sectPr>
      </w:pPr>
    </w:p>
    <w:p w14:paraId="01D19FFA" w14:textId="298E9CD0" w:rsidR="004B6E3D" w:rsidRPr="007E3FB7" w:rsidRDefault="000272FA" w:rsidP="001343C5">
      <w:pPr>
        <w:pStyle w:val="Heading2"/>
        <w:spacing w:before="0" w:after="100"/>
        <w:rPr>
          <w:b w:val="0"/>
        </w:rPr>
      </w:pPr>
      <w:r w:rsidRPr="007E3FB7">
        <w:rPr>
          <w:b w:val="0"/>
        </w:rPr>
        <w:t>What is a subpoena?</w:t>
      </w:r>
    </w:p>
    <w:p w14:paraId="61F2F1F1" w14:textId="68BD1480" w:rsidR="002510A1" w:rsidRPr="002510A1" w:rsidRDefault="002510A1" w:rsidP="002510A1">
      <w:pPr>
        <w:pStyle w:val="NormalWeb"/>
        <w:spacing w:before="0" w:beforeAutospacing="0" w:after="0" w:afterAutospacing="0"/>
        <w:rPr>
          <w:rFonts w:asciiTheme="minorHAnsi" w:hAnsiTheme="minorHAnsi" w:cstheme="minorHAnsi"/>
          <w:lang w:val="en-GB"/>
        </w:rPr>
      </w:pPr>
      <w:r w:rsidRPr="002510A1">
        <w:rPr>
          <w:rFonts w:asciiTheme="minorHAnsi" w:hAnsiTheme="minorHAnsi" w:cstheme="minorHAnsi"/>
          <w:lang w:val="en-GB"/>
        </w:rPr>
        <w:t xml:space="preserve">A subpoena is a legal document issued by the Court at the request of a party to a </w:t>
      </w:r>
      <w:r w:rsidR="00D23217">
        <w:rPr>
          <w:rFonts w:asciiTheme="minorHAnsi" w:hAnsiTheme="minorHAnsi" w:cstheme="minorHAnsi"/>
          <w:lang w:val="en-GB"/>
        </w:rPr>
        <w:t>proceeding</w:t>
      </w:r>
      <w:r w:rsidRPr="002510A1">
        <w:rPr>
          <w:rFonts w:asciiTheme="minorHAnsi" w:hAnsiTheme="minorHAnsi" w:cstheme="minorHAnsi"/>
          <w:lang w:val="en-GB"/>
        </w:rPr>
        <w:t xml:space="preserve">. A subpoena compels a person to produce documents or give evidence at a hearing or trial. </w:t>
      </w:r>
    </w:p>
    <w:p w14:paraId="40388644" w14:textId="77777777" w:rsidR="002510A1" w:rsidRPr="002510A1" w:rsidRDefault="002510A1" w:rsidP="00C84A28">
      <w:pPr>
        <w:pStyle w:val="NormalWeb"/>
        <w:spacing w:before="0" w:beforeAutospacing="0" w:after="0" w:afterAutospacing="0"/>
        <w:rPr>
          <w:rFonts w:asciiTheme="minorHAnsi" w:hAnsiTheme="minorHAnsi" w:cstheme="minorHAnsi"/>
          <w:lang w:val="en-GB"/>
        </w:rPr>
      </w:pPr>
      <w:r w:rsidRPr="002510A1">
        <w:rPr>
          <w:rFonts w:asciiTheme="minorHAnsi" w:hAnsiTheme="minorHAnsi" w:cstheme="minorHAnsi"/>
          <w:lang w:val="en-GB"/>
        </w:rPr>
        <w:t>There are three types of subpoena:</w:t>
      </w:r>
    </w:p>
    <w:p w14:paraId="5383B5C5" w14:textId="77777777" w:rsidR="002510A1" w:rsidRPr="002510A1" w:rsidRDefault="002510A1" w:rsidP="002510A1">
      <w:pPr>
        <w:pStyle w:val="NormalWeb"/>
        <w:numPr>
          <w:ilvl w:val="0"/>
          <w:numId w:val="20"/>
        </w:numPr>
        <w:spacing w:before="120" w:beforeAutospacing="0" w:after="0" w:afterAutospacing="0"/>
        <w:rPr>
          <w:rFonts w:asciiTheme="minorHAnsi" w:hAnsiTheme="minorHAnsi" w:cstheme="minorHAnsi"/>
          <w:lang w:val="en-GB"/>
        </w:rPr>
      </w:pPr>
      <w:r w:rsidRPr="002510A1">
        <w:rPr>
          <w:rFonts w:asciiTheme="minorHAnsi" w:hAnsiTheme="minorHAnsi" w:cstheme="minorHAnsi"/>
          <w:lang w:val="en-GB"/>
        </w:rPr>
        <w:t>a subpoena for production</w:t>
      </w:r>
    </w:p>
    <w:p w14:paraId="7EE122F3" w14:textId="77777777" w:rsidR="002510A1" w:rsidRPr="002510A1" w:rsidRDefault="002510A1" w:rsidP="002510A1">
      <w:pPr>
        <w:pStyle w:val="NormalWeb"/>
        <w:numPr>
          <w:ilvl w:val="0"/>
          <w:numId w:val="20"/>
        </w:numPr>
        <w:spacing w:after="120"/>
        <w:rPr>
          <w:rFonts w:asciiTheme="minorHAnsi" w:hAnsiTheme="minorHAnsi" w:cstheme="minorHAnsi"/>
          <w:lang w:val="en-GB"/>
        </w:rPr>
      </w:pPr>
      <w:r w:rsidRPr="002510A1">
        <w:rPr>
          <w:rFonts w:asciiTheme="minorHAnsi" w:hAnsiTheme="minorHAnsi" w:cstheme="minorHAnsi"/>
          <w:lang w:val="en-GB"/>
        </w:rPr>
        <w:t>a subpoena to give evidence, and</w:t>
      </w:r>
    </w:p>
    <w:p w14:paraId="1E06C30F" w14:textId="77777777" w:rsidR="002510A1" w:rsidRPr="002510A1" w:rsidRDefault="002510A1" w:rsidP="002510A1">
      <w:pPr>
        <w:pStyle w:val="NormalWeb"/>
        <w:numPr>
          <w:ilvl w:val="0"/>
          <w:numId w:val="20"/>
        </w:numPr>
        <w:spacing w:before="0" w:beforeAutospacing="0" w:after="0" w:afterAutospacing="0"/>
        <w:rPr>
          <w:rFonts w:asciiTheme="minorHAnsi" w:hAnsiTheme="minorHAnsi" w:cstheme="minorHAnsi"/>
          <w:lang w:val="en-GB"/>
        </w:rPr>
      </w:pPr>
      <w:r w:rsidRPr="002510A1">
        <w:rPr>
          <w:rFonts w:asciiTheme="minorHAnsi" w:hAnsiTheme="minorHAnsi" w:cstheme="minorHAnsi"/>
          <w:lang w:val="en-GB"/>
        </w:rPr>
        <w:t>a subpoena for production and to give evidence.</w:t>
      </w:r>
    </w:p>
    <w:p w14:paraId="0475D6D1" w14:textId="528CA187" w:rsidR="002510A1" w:rsidRPr="002510A1" w:rsidRDefault="7DD359EE" w:rsidP="2BE414B0">
      <w:pPr>
        <w:pStyle w:val="NormalWeb"/>
        <w:spacing w:before="80" w:beforeAutospacing="0" w:after="0" w:afterAutospacing="0"/>
        <w:rPr>
          <w:rFonts w:asciiTheme="minorHAnsi" w:hAnsiTheme="minorHAnsi" w:cstheme="minorBidi"/>
          <w:lang w:val="en-GB"/>
        </w:rPr>
      </w:pPr>
      <w:r w:rsidRPr="2BE414B0">
        <w:rPr>
          <w:rFonts w:asciiTheme="minorHAnsi" w:hAnsiTheme="minorHAnsi" w:cstheme="minorBidi"/>
          <w:lang w:val="en-GB"/>
        </w:rPr>
        <w:t>I</w:t>
      </w:r>
      <w:r w:rsidR="002510A1" w:rsidRPr="2BE414B0">
        <w:rPr>
          <w:rFonts w:asciiTheme="minorHAnsi" w:hAnsiTheme="minorHAnsi" w:cstheme="minorBidi"/>
          <w:lang w:val="en-GB"/>
        </w:rPr>
        <w:t xml:space="preserve">f a person refuses or is unable, of their own free will, to give evidence in the case or to provide documents to the Court, that are relevant to the </w:t>
      </w:r>
      <w:r w:rsidR="00D23217" w:rsidRPr="2BE414B0">
        <w:rPr>
          <w:rFonts w:asciiTheme="minorHAnsi" w:hAnsiTheme="minorHAnsi" w:cstheme="minorBidi"/>
          <w:lang w:val="en-GB"/>
        </w:rPr>
        <w:t>proceeding</w:t>
      </w:r>
      <w:r w:rsidR="2076828C" w:rsidRPr="2BE414B0">
        <w:rPr>
          <w:rFonts w:asciiTheme="minorHAnsi" w:hAnsiTheme="minorHAnsi" w:cstheme="minorBidi"/>
          <w:lang w:val="en-GB"/>
        </w:rPr>
        <w:t>, a party to a proceeding can request the Court issue a subpoena</w:t>
      </w:r>
      <w:r w:rsidR="002510A1" w:rsidRPr="2BE414B0">
        <w:rPr>
          <w:rFonts w:asciiTheme="minorHAnsi" w:hAnsiTheme="minorHAnsi" w:cstheme="minorBidi"/>
          <w:lang w:val="en-GB"/>
        </w:rPr>
        <w:t>. However, the party should make attempts to get the required document or evidence by, for example, asking the person to provide it before requesting the Court to issue a subpoena.</w:t>
      </w:r>
    </w:p>
    <w:p w14:paraId="37BEC487" w14:textId="16A126FF" w:rsidR="002510A1" w:rsidRPr="002510A1" w:rsidRDefault="002510A1" w:rsidP="002510A1">
      <w:pPr>
        <w:pStyle w:val="NormalWeb"/>
        <w:spacing w:before="120" w:beforeAutospacing="0" w:after="0" w:afterAutospacing="0"/>
        <w:rPr>
          <w:rFonts w:asciiTheme="minorHAnsi" w:hAnsiTheme="minorHAnsi" w:cstheme="minorHAnsi"/>
          <w:lang w:val="en-GB"/>
        </w:rPr>
      </w:pPr>
      <w:r w:rsidRPr="002510A1">
        <w:rPr>
          <w:rFonts w:asciiTheme="minorHAnsi" w:hAnsiTheme="minorHAnsi" w:cstheme="minorHAnsi"/>
          <w:lang w:val="en-GB"/>
        </w:rPr>
        <w:t>A subpoena for production and to give evidence should not be sought if production of the document/s alone would be sufficient.</w:t>
      </w:r>
    </w:p>
    <w:p w14:paraId="2C863627" w14:textId="40A8EB10" w:rsidR="002510A1" w:rsidRPr="007E3FB7" w:rsidRDefault="002510A1" w:rsidP="00640BB3">
      <w:pPr>
        <w:pStyle w:val="Heading2"/>
        <w:keepNext/>
        <w:spacing w:before="0" w:after="100"/>
        <w:rPr>
          <w:b w:val="0"/>
        </w:rPr>
      </w:pPr>
      <w:r w:rsidRPr="007E3FB7">
        <w:rPr>
          <w:b w:val="0"/>
        </w:rPr>
        <w:t xml:space="preserve">Information for the </w:t>
      </w:r>
      <w:r w:rsidR="00A90D0F" w:rsidRPr="007E3FB7">
        <w:rPr>
          <w:b w:val="0"/>
        </w:rPr>
        <w:t>person subpoenaed</w:t>
      </w:r>
    </w:p>
    <w:p w14:paraId="33D8381B" w14:textId="68B472A3" w:rsidR="002510A1" w:rsidRPr="002510A1" w:rsidRDefault="002510A1" w:rsidP="00BD34D2">
      <w:pPr>
        <w:pStyle w:val="NormalWeb"/>
        <w:spacing w:before="0" w:beforeAutospacing="0" w:after="80" w:afterAutospacing="0"/>
        <w:rPr>
          <w:rFonts w:asciiTheme="minorHAnsi" w:hAnsiTheme="minorHAnsi" w:cstheme="minorHAnsi"/>
          <w:lang w:val="en-GB"/>
        </w:rPr>
      </w:pPr>
      <w:r w:rsidRPr="002510A1">
        <w:rPr>
          <w:rFonts w:asciiTheme="minorHAnsi" w:hAnsiTheme="minorHAnsi" w:cstheme="minorHAnsi"/>
          <w:lang w:val="en-GB"/>
        </w:rPr>
        <w:t>When served with a subpoena and you are the named person, you must comply with it unless you were not served correctly under the Court rules or were not provided with proper conduct money to attend court.</w:t>
      </w:r>
    </w:p>
    <w:p w14:paraId="08ED37A8" w14:textId="4EFBE89A" w:rsidR="002510A1" w:rsidRPr="002510A1" w:rsidRDefault="002510A1" w:rsidP="00BD34D2">
      <w:pPr>
        <w:pStyle w:val="NormalWeb"/>
        <w:spacing w:before="80" w:beforeAutospacing="0" w:after="0" w:afterAutospacing="0"/>
        <w:rPr>
          <w:rFonts w:asciiTheme="minorHAnsi" w:hAnsiTheme="minorHAnsi" w:cstheme="minorHAnsi"/>
          <w:lang w:val="en-GB"/>
        </w:rPr>
      </w:pPr>
      <w:r w:rsidRPr="002510A1">
        <w:rPr>
          <w:rFonts w:asciiTheme="minorHAnsi" w:hAnsiTheme="minorHAnsi" w:cstheme="minorHAnsi"/>
          <w:lang w:val="en-GB"/>
        </w:rPr>
        <w:t xml:space="preserve">If you incur a substantial loss or expense greater than the set conduct money or witness fee, a court may order that the issuing party reimburse you for these expenses. </w:t>
      </w:r>
    </w:p>
    <w:p w14:paraId="0F7CE553" w14:textId="2B03447D" w:rsidR="004B6E3D" w:rsidRDefault="002510A1" w:rsidP="002510A1">
      <w:pPr>
        <w:pStyle w:val="NormalWeb"/>
        <w:spacing w:before="120" w:beforeAutospacing="0" w:after="0" w:afterAutospacing="0"/>
        <w:rPr>
          <w:rFonts w:asciiTheme="minorHAnsi" w:hAnsiTheme="minorHAnsi" w:cstheme="minorHAnsi"/>
          <w:lang w:val="en-GB"/>
        </w:rPr>
      </w:pPr>
      <w:r w:rsidRPr="002510A1">
        <w:rPr>
          <w:rFonts w:asciiTheme="minorHAnsi" w:hAnsiTheme="minorHAnsi" w:cstheme="minorHAnsi"/>
          <w:lang w:val="en-GB"/>
        </w:rPr>
        <w:t>Any claim for costs in attending court or producing a document under the subpoena must be met by the party issuing the subpoena and not the Court.</w:t>
      </w:r>
    </w:p>
    <w:p w14:paraId="090A84BB" w14:textId="77777777" w:rsidR="00C84A28" w:rsidRPr="00EB37AB" w:rsidRDefault="00C84A28" w:rsidP="00C84A28">
      <w:pPr>
        <w:pStyle w:val="NormalWeb"/>
        <w:spacing w:before="0" w:beforeAutospacing="0" w:after="0" w:afterAutospacing="0"/>
        <w:rPr>
          <w:rFonts w:asciiTheme="minorHAnsi" w:hAnsiTheme="minorHAnsi"/>
          <w:szCs w:val="22"/>
          <w:lang w:val="en-GB"/>
        </w:rPr>
      </w:pPr>
      <w:r w:rsidRPr="00EB37AB">
        <w:rPr>
          <w:rFonts w:asciiTheme="minorHAnsi" w:hAnsiTheme="minorHAnsi"/>
          <w:szCs w:val="22"/>
          <w:lang w:val="en-GB"/>
        </w:rPr>
        <w:t xml:space="preserve">If you do not comply with a subpoena, </w:t>
      </w:r>
      <w:r>
        <w:rPr>
          <w:rFonts w:asciiTheme="minorHAnsi" w:hAnsiTheme="minorHAnsi"/>
          <w:szCs w:val="22"/>
          <w:lang w:val="en-GB"/>
        </w:rPr>
        <w:t>the</w:t>
      </w:r>
      <w:r w:rsidRPr="00EB37AB">
        <w:rPr>
          <w:rFonts w:asciiTheme="minorHAnsi" w:hAnsiTheme="minorHAnsi"/>
          <w:szCs w:val="22"/>
          <w:lang w:val="en-GB"/>
        </w:rPr>
        <w:t xml:space="preserve"> </w:t>
      </w:r>
      <w:r>
        <w:rPr>
          <w:rFonts w:asciiTheme="minorHAnsi" w:hAnsiTheme="minorHAnsi"/>
          <w:szCs w:val="22"/>
          <w:lang w:val="en-GB"/>
        </w:rPr>
        <w:t>C</w:t>
      </w:r>
      <w:r w:rsidRPr="00EB37AB">
        <w:rPr>
          <w:rFonts w:asciiTheme="minorHAnsi" w:hAnsiTheme="minorHAnsi"/>
          <w:szCs w:val="22"/>
          <w:lang w:val="en-GB"/>
        </w:rPr>
        <w:t>ourt may:</w:t>
      </w:r>
    </w:p>
    <w:p w14:paraId="7392A28B" w14:textId="77777777" w:rsidR="00C84A28" w:rsidRPr="00EB37AB" w:rsidRDefault="00C84A28" w:rsidP="00C84A28">
      <w:pPr>
        <w:numPr>
          <w:ilvl w:val="0"/>
          <w:numId w:val="21"/>
        </w:numPr>
        <w:tabs>
          <w:tab w:val="clear" w:pos="720"/>
        </w:tabs>
        <w:ind w:left="426" w:hanging="426"/>
        <w:rPr>
          <w:rFonts w:asciiTheme="minorHAnsi" w:eastAsia="Times New Roman" w:hAnsiTheme="minorHAnsi"/>
          <w:szCs w:val="22"/>
          <w:lang w:val="en-GB"/>
        </w:rPr>
      </w:pPr>
      <w:r w:rsidRPr="00EB37AB">
        <w:rPr>
          <w:rFonts w:asciiTheme="minorHAnsi" w:eastAsia="Times New Roman" w:hAnsiTheme="minorHAnsi"/>
          <w:szCs w:val="22"/>
          <w:lang w:val="en-GB"/>
        </w:rPr>
        <w:t xml:space="preserve">issue a warrant for your arrest, and </w:t>
      </w:r>
    </w:p>
    <w:p w14:paraId="5B729991" w14:textId="77777777" w:rsidR="00C84A28" w:rsidRPr="00EB37AB" w:rsidRDefault="00C84A28" w:rsidP="00C84A28">
      <w:pPr>
        <w:numPr>
          <w:ilvl w:val="0"/>
          <w:numId w:val="21"/>
        </w:numPr>
        <w:tabs>
          <w:tab w:val="clear" w:pos="720"/>
        </w:tabs>
        <w:spacing w:after="120"/>
        <w:ind w:left="426" w:hanging="426"/>
        <w:rPr>
          <w:rFonts w:asciiTheme="minorHAnsi" w:eastAsia="Times New Roman" w:hAnsiTheme="minorHAnsi"/>
          <w:szCs w:val="22"/>
          <w:lang w:val="en-GB"/>
        </w:rPr>
      </w:pPr>
      <w:r w:rsidRPr="00EB37AB">
        <w:rPr>
          <w:rFonts w:asciiTheme="minorHAnsi" w:eastAsia="Times New Roman" w:hAnsiTheme="minorHAnsi"/>
          <w:szCs w:val="22"/>
          <w:lang w:val="en-GB"/>
        </w:rPr>
        <w:t>order you to pay any costs caused by your non-compliance.</w:t>
      </w:r>
    </w:p>
    <w:p w14:paraId="161EEAC0" w14:textId="77777777" w:rsidR="00640BB3" w:rsidRDefault="00C84A28" w:rsidP="00C84A28">
      <w:pPr>
        <w:pStyle w:val="NormalWeb"/>
        <w:spacing w:before="0" w:beforeAutospacing="0" w:after="120" w:afterAutospacing="0"/>
        <w:rPr>
          <w:rFonts w:asciiTheme="minorHAnsi" w:hAnsiTheme="minorHAnsi"/>
          <w:szCs w:val="22"/>
          <w:lang w:val="en-GB"/>
        </w:rPr>
        <w:sectPr w:rsidR="00640BB3" w:rsidSect="00BD34D2">
          <w:type w:val="continuous"/>
          <w:pgSz w:w="11906" w:h="16838"/>
          <w:pgMar w:top="720" w:right="720" w:bottom="426" w:left="720" w:header="708" w:footer="708" w:gutter="0"/>
          <w:cols w:num="2" w:space="708"/>
          <w:titlePg/>
          <w:docGrid w:linePitch="360"/>
        </w:sectPr>
      </w:pPr>
      <w:r>
        <w:rPr>
          <w:rFonts w:asciiTheme="minorHAnsi" w:hAnsiTheme="minorHAnsi"/>
          <w:szCs w:val="22"/>
          <w:lang w:val="en-GB"/>
        </w:rPr>
        <w:t>The C</w:t>
      </w:r>
      <w:r w:rsidRPr="00EB37AB">
        <w:rPr>
          <w:rFonts w:asciiTheme="minorHAnsi" w:hAnsiTheme="minorHAnsi"/>
          <w:szCs w:val="22"/>
          <w:lang w:val="en-GB"/>
        </w:rPr>
        <w:t>ourt may also find you guilty of contempt of court.</w:t>
      </w:r>
    </w:p>
    <w:p w14:paraId="44473953" w14:textId="77777777" w:rsidR="00640BB3" w:rsidRDefault="00640BB3" w:rsidP="00640BB3">
      <w:pPr>
        <w:pStyle w:val="NormalWeb"/>
        <w:pBdr>
          <w:top w:val="single" w:sz="4" w:space="1" w:color="auto"/>
          <w:left w:val="single" w:sz="4" w:space="6" w:color="auto"/>
          <w:bottom w:val="single" w:sz="4" w:space="1" w:color="auto"/>
          <w:right w:val="single" w:sz="4" w:space="4" w:color="auto"/>
        </w:pBdr>
        <w:spacing w:before="0" w:beforeAutospacing="0" w:after="120" w:afterAutospacing="0"/>
      </w:pPr>
      <w:r>
        <w:rPr>
          <w:rFonts w:asciiTheme="minorHAnsi" w:hAnsiTheme="minorHAnsi"/>
          <w:sz w:val="22"/>
          <w:szCs w:val="22"/>
          <w:lang w:val="en-GB"/>
        </w:rPr>
        <w:t>This brochure provides general information only and is not provided as legal advice. If you have a legal issue, you should contact a lawyer before making a decision about what to do or applying to the Court. The Court cannot provide legal advice.</w:t>
      </w:r>
    </w:p>
    <w:p w14:paraId="263D1A33" w14:textId="77777777" w:rsidR="002510A1" w:rsidRPr="007E3FB7" w:rsidRDefault="002510A1" w:rsidP="006D17E2">
      <w:pPr>
        <w:pStyle w:val="Heading2"/>
        <w:spacing w:before="100" w:after="100"/>
        <w:rPr>
          <w:b w:val="0"/>
        </w:rPr>
      </w:pPr>
      <w:r w:rsidRPr="007E3FB7">
        <w:rPr>
          <w:b w:val="0"/>
        </w:rPr>
        <w:lastRenderedPageBreak/>
        <w:t>Are there any situations where I do not have to comply?</w:t>
      </w:r>
    </w:p>
    <w:p w14:paraId="1122F012" w14:textId="77777777" w:rsidR="002510A1" w:rsidRPr="00EB37AB" w:rsidRDefault="002510A1" w:rsidP="00C84A28">
      <w:pPr>
        <w:pStyle w:val="NormalWeb"/>
        <w:spacing w:before="0" w:beforeAutospacing="0" w:after="0" w:afterAutospacing="0"/>
        <w:rPr>
          <w:rFonts w:asciiTheme="minorHAnsi" w:hAnsiTheme="minorHAnsi"/>
          <w:szCs w:val="22"/>
          <w:lang w:val="en-GB"/>
        </w:rPr>
      </w:pPr>
      <w:r w:rsidRPr="00EB37AB">
        <w:rPr>
          <w:rFonts w:asciiTheme="minorHAnsi" w:hAnsiTheme="minorHAnsi"/>
          <w:szCs w:val="22"/>
          <w:lang w:val="en-GB"/>
        </w:rPr>
        <w:t>You are not required to comply with a subpoena if:</w:t>
      </w:r>
    </w:p>
    <w:p w14:paraId="04609857" w14:textId="001188B0" w:rsidR="002510A1" w:rsidRPr="00EB37AB" w:rsidRDefault="002510A1" w:rsidP="002510A1">
      <w:pPr>
        <w:numPr>
          <w:ilvl w:val="0"/>
          <w:numId w:val="21"/>
        </w:numPr>
        <w:tabs>
          <w:tab w:val="clear" w:pos="720"/>
        </w:tabs>
        <w:ind w:left="426" w:hanging="426"/>
        <w:rPr>
          <w:rFonts w:asciiTheme="minorHAnsi" w:eastAsia="Times New Roman" w:hAnsiTheme="minorHAnsi"/>
          <w:szCs w:val="22"/>
          <w:lang w:val="en-GB"/>
        </w:rPr>
      </w:pPr>
      <w:r w:rsidRPr="00EB37AB">
        <w:rPr>
          <w:rFonts w:asciiTheme="minorHAnsi" w:eastAsia="Times New Roman" w:hAnsiTheme="minorHAnsi"/>
          <w:szCs w:val="22"/>
          <w:lang w:val="en-GB"/>
        </w:rPr>
        <w:t xml:space="preserve">the subpoena was not served on you in the manner required by the </w:t>
      </w:r>
      <w:r w:rsidRPr="0074088A">
        <w:rPr>
          <w:rFonts w:asciiTheme="minorHAnsi" w:eastAsia="Times New Roman" w:hAnsiTheme="minorHAnsi"/>
          <w:i/>
          <w:szCs w:val="22"/>
          <w:lang w:val="en-GB"/>
        </w:rPr>
        <w:t xml:space="preserve">Family Law Rules </w:t>
      </w:r>
      <w:r w:rsidR="00D23217" w:rsidRPr="0074088A">
        <w:rPr>
          <w:rFonts w:asciiTheme="minorHAnsi" w:eastAsia="Times New Roman" w:hAnsiTheme="minorHAnsi"/>
          <w:i/>
          <w:szCs w:val="22"/>
          <w:lang w:val="en-GB"/>
        </w:rPr>
        <w:t>2021</w:t>
      </w:r>
      <w:r w:rsidRPr="0074088A">
        <w:rPr>
          <w:rFonts w:asciiTheme="minorHAnsi" w:eastAsia="Times New Roman" w:hAnsiTheme="minorHAnsi"/>
          <w:i/>
          <w:szCs w:val="22"/>
          <w:lang w:val="en-GB"/>
        </w:rPr>
        <w:t xml:space="preserve">, </w:t>
      </w:r>
      <w:r w:rsidRPr="00EB37AB">
        <w:rPr>
          <w:rFonts w:asciiTheme="minorHAnsi" w:eastAsia="Times New Roman" w:hAnsiTheme="minorHAnsi"/>
          <w:szCs w:val="22"/>
          <w:lang w:val="en-GB"/>
        </w:rPr>
        <w:t>or</w:t>
      </w:r>
    </w:p>
    <w:p w14:paraId="08C1051F" w14:textId="77777777" w:rsidR="002510A1" w:rsidRPr="00EB37AB" w:rsidRDefault="002510A1" w:rsidP="002510A1">
      <w:pPr>
        <w:numPr>
          <w:ilvl w:val="0"/>
          <w:numId w:val="21"/>
        </w:numPr>
        <w:tabs>
          <w:tab w:val="clear" w:pos="720"/>
        </w:tabs>
        <w:spacing w:after="120"/>
        <w:ind w:left="426" w:hanging="426"/>
        <w:rPr>
          <w:rFonts w:asciiTheme="minorHAnsi" w:eastAsia="Times New Roman" w:hAnsiTheme="minorHAnsi"/>
          <w:szCs w:val="22"/>
          <w:lang w:val="en-GB"/>
        </w:rPr>
      </w:pPr>
      <w:r w:rsidRPr="00EB37AB">
        <w:rPr>
          <w:rFonts w:asciiTheme="minorHAnsi" w:eastAsia="Times New Roman" w:hAnsiTheme="minorHAnsi"/>
          <w:szCs w:val="22"/>
          <w:lang w:val="en-GB"/>
        </w:rPr>
        <w:t>conduct money was not provided.</w:t>
      </w:r>
    </w:p>
    <w:p w14:paraId="6FEE1C9F" w14:textId="77777777" w:rsidR="002510A1" w:rsidRPr="00EB37AB" w:rsidRDefault="002510A1" w:rsidP="00BD34D2">
      <w:pPr>
        <w:pStyle w:val="NormalWeb"/>
        <w:spacing w:before="0" w:beforeAutospacing="0" w:after="80" w:afterAutospacing="0"/>
        <w:rPr>
          <w:rFonts w:asciiTheme="minorHAnsi" w:hAnsiTheme="minorHAnsi"/>
          <w:szCs w:val="22"/>
          <w:lang w:val="en-GB"/>
        </w:rPr>
      </w:pPr>
      <w:r w:rsidRPr="00EB37AB">
        <w:rPr>
          <w:rFonts w:asciiTheme="minorHAnsi" w:hAnsiTheme="minorHAnsi"/>
          <w:szCs w:val="22"/>
          <w:lang w:val="en-GB"/>
        </w:rPr>
        <w:t>The person who asked the Court to issue the subpoena may decide they no longer need you to comply with the subpoena, in which case they will advise you in writing.</w:t>
      </w:r>
    </w:p>
    <w:p w14:paraId="1CCCFFF7" w14:textId="77777777" w:rsidR="002510A1" w:rsidRPr="007E3FB7" w:rsidRDefault="002510A1" w:rsidP="006D17E2">
      <w:pPr>
        <w:pStyle w:val="Heading2"/>
        <w:spacing w:before="100" w:after="0"/>
        <w:rPr>
          <w:b w:val="0"/>
        </w:rPr>
      </w:pPr>
      <w:r w:rsidRPr="007E3FB7">
        <w:rPr>
          <w:b w:val="0"/>
        </w:rPr>
        <w:t>Conduct money and payment for loss or expense incurred in complying with subpoena</w:t>
      </w:r>
    </w:p>
    <w:p w14:paraId="7F847879" w14:textId="77777777" w:rsidR="002510A1" w:rsidRPr="00EB37AB" w:rsidRDefault="002510A1" w:rsidP="00BD34D2">
      <w:pPr>
        <w:pStyle w:val="NormalWeb"/>
        <w:spacing w:before="0" w:beforeAutospacing="0" w:after="80" w:afterAutospacing="0"/>
        <w:rPr>
          <w:rFonts w:asciiTheme="minorHAnsi" w:hAnsiTheme="minorHAnsi"/>
          <w:szCs w:val="22"/>
          <w:lang w:val="en-GB"/>
        </w:rPr>
      </w:pPr>
      <w:r w:rsidRPr="00EB37AB">
        <w:rPr>
          <w:rFonts w:asciiTheme="minorHAnsi" w:hAnsiTheme="minorHAnsi"/>
          <w:szCs w:val="22"/>
          <w:lang w:val="en-GB"/>
        </w:rPr>
        <w:t>If a subpoena requires you to attend court to give evidence, the person serving the subpoena must give you conduct money sufficient for return travel between your place of residence or employment (as appropriate) and the Court. The amount of conduct money must be at least $25.</w:t>
      </w:r>
    </w:p>
    <w:p w14:paraId="180EC0AE" w14:textId="77777777" w:rsidR="002510A1" w:rsidRPr="00EB37AB" w:rsidRDefault="002510A1" w:rsidP="00BD34D2">
      <w:pPr>
        <w:pStyle w:val="NormalWeb"/>
        <w:spacing w:before="0" w:beforeAutospacing="0" w:after="80" w:afterAutospacing="0"/>
        <w:rPr>
          <w:rFonts w:asciiTheme="minorHAnsi" w:hAnsiTheme="minorHAnsi"/>
          <w:szCs w:val="22"/>
          <w:lang w:val="en-GB"/>
        </w:rPr>
      </w:pPr>
      <w:r w:rsidRPr="00EB37AB">
        <w:rPr>
          <w:rFonts w:asciiTheme="minorHAnsi" w:hAnsiTheme="minorHAnsi"/>
          <w:szCs w:val="22"/>
          <w:lang w:val="en-GB"/>
        </w:rPr>
        <w:t>If you are not a party in the proceeding and you will incur substantial loss or expense in properly complying with the subpoena, you may apply to the Court (in writing) for an order that the party who has issued the subpoena pay you an amount (in addition to the conduct money) in respect of the loss or expense. If you wish to make such an application, you must, before complying with the subpoena, give notice to the issuing party that substantial loss or expense would be incurred in properly complying with the subpoena, including an estimate of the loss or expense.</w:t>
      </w:r>
    </w:p>
    <w:p w14:paraId="09029D78" w14:textId="77777777" w:rsidR="002510A1" w:rsidRPr="00EB37AB" w:rsidRDefault="002510A1" w:rsidP="002510A1">
      <w:pPr>
        <w:pStyle w:val="NormalWeb"/>
        <w:spacing w:before="0" w:beforeAutospacing="0" w:after="120" w:afterAutospacing="0"/>
        <w:rPr>
          <w:rFonts w:asciiTheme="minorHAnsi" w:hAnsiTheme="minorHAnsi"/>
          <w:szCs w:val="22"/>
          <w:lang w:val="en-GB"/>
        </w:rPr>
      </w:pPr>
      <w:r w:rsidRPr="00EB37AB">
        <w:rPr>
          <w:rFonts w:asciiTheme="minorHAnsi" w:hAnsiTheme="minorHAnsi"/>
          <w:szCs w:val="22"/>
          <w:lang w:val="en-GB"/>
        </w:rPr>
        <w:t>Any claim for costs in attending court or producing a document under the subpoena must be met by the party issuing the subpoena and not the Court.</w:t>
      </w:r>
    </w:p>
    <w:p w14:paraId="445FB84B" w14:textId="27F79219" w:rsidR="002510A1" w:rsidRPr="007E3FB7" w:rsidRDefault="002510A1" w:rsidP="006D17E2">
      <w:pPr>
        <w:pStyle w:val="Heading2"/>
        <w:spacing w:before="100" w:after="0"/>
        <w:rPr>
          <w:b w:val="0"/>
        </w:rPr>
      </w:pPr>
      <w:r w:rsidRPr="007E3FB7">
        <w:rPr>
          <w:b w:val="0"/>
        </w:rPr>
        <w:t>How long does a subpoena remain in force?</w:t>
      </w:r>
    </w:p>
    <w:p w14:paraId="272DFBD3" w14:textId="77777777" w:rsidR="002510A1" w:rsidRPr="00EB37AB" w:rsidRDefault="002510A1" w:rsidP="00C84A28">
      <w:pPr>
        <w:pStyle w:val="NormalWeb"/>
        <w:spacing w:before="0" w:beforeAutospacing="0" w:after="0" w:afterAutospacing="0"/>
        <w:rPr>
          <w:rFonts w:asciiTheme="minorHAnsi" w:hAnsiTheme="minorHAnsi"/>
          <w:szCs w:val="22"/>
          <w:lang w:val="en-GB"/>
        </w:rPr>
      </w:pPr>
      <w:r w:rsidRPr="00EB37AB">
        <w:rPr>
          <w:rFonts w:asciiTheme="minorHAnsi" w:hAnsiTheme="minorHAnsi"/>
          <w:szCs w:val="22"/>
          <w:lang w:val="en-GB"/>
        </w:rPr>
        <w:t>A subpoena remains in force until the first of the following events occurs:</w:t>
      </w:r>
    </w:p>
    <w:p w14:paraId="2A229AAE" w14:textId="77777777" w:rsidR="002510A1" w:rsidRPr="00EB37AB" w:rsidRDefault="002510A1" w:rsidP="002510A1">
      <w:pPr>
        <w:numPr>
          <w:ilvl w:val="0"/>
          <w:numId w:val="21"/>
        </w:numPr>
        <w:tabs>
          <w:tab w:val="clear" w:pos="720"/>
        </w:tabs>
        <w:ind w:left="426" w:hanging="426"/>
        <w:rPr>
          <w:rFonts w:asciiTheme="minorHAnsi" w:eastAsia="Times New Roman" w:hAnsiTheme="minorHAnsi"/>
          <w:szCs w:val="22"/>
          <w:lang w:val="en-GB"/>
        </w:rPr>
      </w:pPr>
      <w:r w:rsidRPr="00EB37AB">
        <w:rPr>
          <w:rFonts w:asciiTheme="minorHAnsi" w:eastAsia="Times New Roman" w:hAnsiTheme="minorHAnsi"/>
          <w:szCs w:val="22"/>
          <w:lang w:val="en-GB"/>
        </w:rPr>
        <w:t xml:space="preserve">you comply with the subpoena </w:t>
      </w:r>
    </w:p>
    <w:p w14:paraId="0C94D490" w14:textId="41FD18ED" w:rsidR="002510A1" w:rsidRPr="00EB37AB" w:rsidRDefault="002510A1" w:rsidP="002510A1">
      <w:pPr>
        <w:numPr>
          <w:ilvl w:val="0"/>
          <w:numId w:val="21"/>
        </w:numPr>
        <w:tabs>
          <w:tab w:val="clear" w:pos="720"/>
        </w:tabs>
        <w:spacing w:before="100" w:beforeAutospacing="1" w:after="100" w:afterAutospacing="1"/>
        <w:ind w:left="426" w:hanging="426"/>
        <w:rPr>
          <w:rFonts w:asciiTheme="minorHAnsi" w:eastAsia="Times New Roman" w:hAnsiTheme="minorHAnsi"/>
          <w:szCs w:val="22"/>
          <w:lang w:val="en-GB"/>
        </w:rPr>
      </w:pPr>
      <w:r w:rsidRPr="00EB37AB">
        <w:rPr>
          <w:rFonts w:asciiTheme="minorHAnsi" w:eastAsia="Times New Roman" w:hAnsiTheme="minorHAnsi"/>
          <w:szCs w:val="22"/>
          <w:lang w:val="en-GB"/>
        </w:rPr>
        <w:t xml:space="preserve">the issuing party or </w:t>
      </w:r>
      <w:r w:rsidR="00EB37AB">
        <w:rPr>
          <w:rFonts w:asciiTheme="minorHAnsi" w:eastAsia="Times New Roman" w:hAnsiTheme="minorHAnsi"/>
          <w:szCs w:val="22"/>
          <w:lang w:val="en-GB"/>
        </w:rPr>
        <w:t>the C</w:t>
      </w:r>
      <w:r w:rsidRPr="00EB37AB">
        <w:rPr>
          <w:rFonts w:asciiTheme="minorHAnsi" w:eastAsia="Times New Roman" w:hAnsiTheme="minorHAnsi"/>
          <w:szCs w:val="22"/>
          <w:lang w:val="en-GB"/>
        </w:rPr>
        <w:t>ourt release you from the obligation to comply with the subpoena, or</w:t>
      </w:r>
    </w:p>
    <w:p w14:paraId="44AB5980" w14:textId="77777777" w:rsidR="002510A1" w:rsidRPr="00EB37AB" w:rsidRDefault="002510A1" w:rsidP="002510A1">
      <w:pPr>
        <w:numPr>
          <w:ilvl w:val="0"/>
          <w:numId w:val="21"/>
        </w:numPr>
        <w:tabs>
          <w:tab w:val="clear" w:pos="720"/>
        </w:tabs>
        <w:ind w:left="426" w:hanging="426"/>
        <w:rPr>
          <w:rFonts w:asciiTheme="minorHAnsi" w:eastAsia="Times New Roman" w:hAnsiTheme="minorHAnsi"/>
          <w:szCs w:val="22"/>
          <w:lang w:val="en-GB"/>
        </w:rPr>
      </w:pPr>
      <w:r w:rsidRPr="00EB37AB">
        <w:rPr>
          <w:rFonts w:asciiTheme="minorHAnsi" w:eastAsia="Times New Roman" w:hAnsiTheme="minorHAnsi"/>
          <w:szCs w:val="22"/>
          <w:lang w:val="en-GB"/>
        </w:rPr>
        <w:t>the hearing or trial is concluded.</w:t>
      </w:r>
    </w:p>
    <w:p w14:paraId="7C955E62" w14:textId="77777777" w:rsidR="002510A1" w:rsidRPr="007E3FB7" w:rsidRDefault="002510A1" w:rsidP="006D17E2">
      <w:pPr>
        <w:pStyle w:val="Heading2"/>
        <w:spacing w:before="100" w:after="0"/>
        <w:rPr>
          <w:b w:val="0"/>
        </w:rPr>
      </w:pPr>
      <w:r w:rsidRPr="007E3FB7">
        <w:rPr>
          <w:b w:val="0"/>
        </w:rPr>
        <w:t>Complying with the subpoena</w:t>
      </w:r>
    </w:p>
    <w:p w14:paraId="0952E278" w14:textId="77777777" w:rsidR="002510A1" w:rsidRPr="00BD34D2" w:rsidRDefault="002510A1" w:rsidP="00C84A28">
      <w:pPr>
        <w:pStyle w:val="Heading3"/>
        <w:spacing w:before="0" w:beforeAutospacing="0" w:after="0" w:afterAutospacing="0"/>
        <w:rPr>
          <w:sz w:val="26"/>
          <w:szCs w:val="26"/>
        </w:rPr>
      </w:pPr>
      <w:r w:rsidRPr="00BD34D2">
        <w:rPr>
          <w:sz w:val="26"/>
          <w:szCs w:val="26"/>
        </w:rPr>
        <w:t>Subpoena to give evidence</w:t>
      </w:r>
    </w:p>
    <w:p w14:paraId="4BC6DBA7" w14:textId="60CAE9EA" w:rsidR="002510A1" w:rsidRPr="00EB37AB" w:rsidRDefault="002510A1" w:rsidP="2BE414B0">
      <w:pPr>
        <w:pStyle w:val="NormalWeb"/>
        <w:spacing w:before="0" w:beforeAutospacing="0" w:after="80" w:afterAutospacing="0"/>
        <w:rPr>
          <w:rFonts w:asciiTheme="minorHAnsi" w:hAnsiTheme="minorHAnsi"/>
          <w:lang w:val="en-GB"/>
        </w:rPr>
      </w:pPr>
      <w:r w:rsidRPr="2BE414B0">
        <w:rPr>
          <w:rFonts w:asciiTheme="minorHAnsi" w:hAnsiTheme="minorHAnsi"/>
          <w:lang w:val="en-GB"/>
        </w:rPr>
        <w:t xml:space="preserve">If the subpoena requires you to give evidence, you must attend </w:t>
      </w:r>
      <w:r w:rsidR="00EB37AB" w:rsidRPr="2BE414B0">
        <w:rPr>
          <w:rFonts w:asciiTheme="minorHAnsi" w:hAnsiTheme="minorHAnsi"/>
          <w:lang w:val="en-GB"/>
        </w:rPr>
        <w:t>c</w:t>
      </w:r>
      <w:r w:rsidRPr="2BE414B0">
        <w:rPr>
          <w:rFonts w:asciiTheme="minorHAnsi" w:hAnsiTheme="minorHAnsi"/>
          <w:lang w:val="en-GB"/>
        </w:rPr>
        <w:t>ourt on the date specified on the subpoena</w:t>
      </w:r>
      <w:r w:rsidR="78ED76EE" w:rsidRPr="2BE414B0">
        <w:rPr>
          <w:rFonts w:asciiTheme="minorHAnsi" w:hAnsiTheme="minorHAnsi"/>
          <w:lang w:val="en-GB"/>
        </w:rPr>
        <w:t xml:space="preserve"> cover</w:t>
      </w:r>
      <w:r w:rsidR="75B3EE2F" w:rsidRPr="2BE414B0">
        <w:rPr>
          <w:rFonts w:asciiTheme="minorHAnsi" w:hAnsiTheme="minorHAnsi"/>
          <w:lang w:val="en-GB"/>
        </w:rPr>
        <w:t xml:space="preserve"> </w:t>
      </w:r>
      <w:r w:rsidR="78ED76EE" w:rsidRPr="2BE414B0">
        <w:rPr>
          <w:rFonts w:asciiTheme="minorHAnsi" w:hAnsiTheme="minorHAnsi"/>
          <w:lang w:val="en-GB"/>
        </w:rPr>
        <w:t>sheet</w:t>
      </w:r>
      <w:r w:rsidRPr="2BE414B0">
        <w:rPr>
          <w:rFonts w:asciiTheme="minorHAnsi" w:hAnsiTheme="minorHAnsi"/>
          <w:lang w:val="en-GB"/>
        </w:rPr>
        <w:t>.</w:t>
      </w:r>
    </w:p>
    <w:p w14:paraId="26E56924" w14:textId="77777777" w:rsidR="002510A1" w:rsidRPr="00EB37AB" w:rsidRDefault="002510A1" w:rsidP="002510A1">
      <w:pPr>
        <w:pStyle w:val="NormalWeb"/>
        <w:spacing w:before="0" w:beforeAutospacing="0" w:after="120" w:afterAutospacing="0"/>
        <w:rPr>
          <w:rFonts w:asciiTheme="minorHAnsi" w:hAnsiTheme="minorHAnsi"/>
          <w:szCs w:val="22"/>
          <w:lang w:val="en-GB"/>
        </w:rPr>
      </w:pPr>
      <w:r w:rsidRPr="00EB37AB">
        <w:rPr>
          <w:rFonts w:asciiTheme="minorHAnsi" w:hAnsiTheme="minorHAnsi"/>
          <w:szCs w:val="22"/>
          <w:lang w:val="en-GB"/>
        </w:rPr>
        <w:t>If you object to the subpoena you may make an application to the Court to have the subpoena set aside in whole or in part.</w:t>
      </w:r>
    </w:p>
    <w:p w14:paraId="49FF4AE4" w14:textId="77777777" w:rsidR="002510A1" w:rsidRPr="00BD34D2" w:rsidRDefault="002510A1" w:rsidP="00C84A28">
      <w:pPr>
        <w:pStyle w:val="Heading3"/>
        <w:spacing w:before="0" w:beforeAutospacing="0" w:after="0" w:afterAutospacing="0"/>
        <w:rPr>
          <w:sz w:val="26"/>
          <w:szCs w:val="26"/>
        </w:rPr>
      </w:pPr>
      <w:r w:rsidRPr="00BD34D2">
        <w:rPr>
          <w:sz w:val="26"/>
          <w:szCs w:val="26"/>
        </w:rPr>
        <w:t>Subpoena to give evidence and produce documents</w:t>
      </w:r>
    </w:p>
    <w:p w14:paraId="61E8EB3C" w14:textId="1C27D738" w:rsidR="002510A1" w:rsidRPr="00EB37AB" w:rsidRDefault="002510A1" w:rsidP="2BE414B0">
      <w:pPr>
        <w:pStyle w:val="NormalWeb"/>
        <w:spacing w:before="0" w:beforeAutospacing="0" w:after="80" w:afterAutospacing="0"/>
        <w:rPr>
          <w:rFonts w:asciiTheme="minorHAnsi" w:hAnsiTheme="minorHAnsi"/>
          <w:lang w:val="en-GB"/>
        </w:rPr>
      </w:pPr>
      <w:r w:rsidRPr="2BE414B0">
        <w:rPr>
          <w:rFonts w:asciiTheme="minorHAnsi" w:hAnsiTheme="minorHAnsi"/>
          <w:lang w:val="en-GB"/>
        </w:rPr>
        <w:t xml:space="preserve">If the subpoena requires you to give evidence and produce documents, you must attend </w:t>
      </w:r>
      <w:r w:rsidR="00EB37AB" w:rsidRPr="2BE414B0">
        <w:rPr>
          <w:rFonts w:asciiTheme="minorHAnsi" w:hAnsiTheme="minorHAnsi"/>
          <w:lang w:val="en-GB"/>
        </w:rPr>
        <w:t>c</w:t>
      </w:r>
      <w:r w:rsidRPr="2BE414B0">
        <w:rPr>
          <w:rFonts w:asciiTheme="minorHAnsi" w:hAnsiTheme="minorHAnsi"/>
          <w:lang w:val="en-GB"/>
        </w:rPr>
        <w:t>ourt on the date specified on the subpoena</w:t>
      </w:r>
      <w:r w:rsidR="384117FD" w:rsidRPr="2BE414B0">
        <w:rPr>
          <w:rFonts w:asciiTheme="minorHAnsi" w:hAnsiTheme="minorHAnsi"/>
          <w:lang w:val="en-GB"/>
        </w:rPr>
        <w:t xml:space="preserve"> cover</w:t>
      </w:r>
      <w:r w:rsidR="03961A23" w:rsidRPr="2BE414B0">
        <w:rPr>
          <w:rFonts w:asciiTheme="minorHAnsi" w:hAnsiTheme="minorHAnsi"/>
          <w:lang w:val="en-GB"/>
        </w:rPr>
        <w:t xml:space="preserve"> </w:t>
      </w:r>
      <w:r w:rsidR="384117FD" w:rsidRPr="2BE414B0">
        <w:rPr>
          <w:rFonts w:asciiTheme="minorHAnsi" w:hAnsiTheme="minorHAnsi"/>
          <w:lang w:val="en-GB"/>
        </w:rPr>
        <w:t>sheet</w:t>
      </w:r>
      <w:r w:rsidRPr="2BE414B0">
        <w:rPr>
          <w:rFonts w:asciiTheme="minorHAnsi" w:hAnsiTheme="minorHAnsi"/>
          <w:lang w:val="en-GB"/>
        </w:rPr>
        <w:t xml:space="preserve"> and produce the documents set out in the schedule to the subpoena.</w:t>
      </w:r>
    </w:p>
    <w:p w14:paraId="3F9557E8" w14:textId="76E169F5" w:rsidR="002510A1" w:rsidRPr="00EB37AB" w:rsidRDefault="002510A1" w:rsidP="2BE414B0">
      <w:pPr>
        <w:pStyle w:val="NormalWeb"/>
        <w:spacing w:before="0" w:beforeAutospacing="0" w:after="120" w:afterAutospacing="0"/>
        <w:rPr>
          <w:rFonts w:asciiTheme="minorHAnsi" w:hAnsiTheme="minorHAnsi"/>
          <w:lang w:val="en-GB"/>
        </w:rPr>
      </w:pPr>
      <w:r w:rsidRPr="2BE414B0">
        <w:rPr>
          <w:rFonts w:asciiTheme="minorHAnsi" w:hAnsiTheme="minorHAnsi"/>
          <w:lang w:val="en-GB"/>
        </w:rPr>
        <w:t>If you object to the subpoena, you may make an application to the Court to have the subpoena set aside in whole or in part.</w:t>
      </w:r>
      <w:r w:rsidR="4F536321" w:rsidRPr="2BE414B0">
        <w:rPr>
          <w:rFonts w:asciiTheme="minorHAnsi" w:hAnsiTheme="minorHAnsi"/>
          <w:lang w:val="en-GB"/>
        </w:rPr>
        <w:t xml:space="preserve">     </w:t>
      </w:r>
    </w:p>
    <w:p w14:paraId="5F5A2377" w14:textId="77777777" w:rsidR="002510A1" w:rsidRPr="00BD34D2" w:rsidRDefault="002510A1" w:rsidP="00C84A28">
      <w:pPr>
        <w:pStyle w:val="Heading3"/>
        <w:spacing w:before="0" w:beforeAutospacing="0" w:after="0" w:afterAutospacing="0"/>
        <w:rPr>
          <w:sz w:val="26"/>
          <w:szCs w:val="26"/>
        </w:rPr>
      </w:pPr>
      <w:r w:rsidRPr="00BD34D2">
        <w:rPr>
          <w:sz w:val="26"/>
          <w:szCs w:val="26"/>
        </w:rPr>
        <w:t>Subpoena for production of documents only</w:t>
      </w:r>
    </w:p>
    <w:p w14:paraId="68C5C1DE" w14:textId="47EE1EE9" w:rsidR="00640BB3" w:rsidRDefault="002510A1" w:rsidP="2BE414B0">
      <w:pPr>
        <w:pStyle w:val="NormalWeb"/>
        <w:spacing w:before="0" w:beforeAutospacing="0" w:after="120" w:afterAutospacing="0"/>
        <w:rPr>
          <w:rFonts w:asciiTheme="minorHAnsi" w:hAnsiTheme="minorHAnsi"/>
          <w:lang w:val="en-GB"/>
        </w:rPr>
      </w:pPr>
      <w:r w:rsidRPr="2BE414B0">
        <w:rPr>
          <w:rFonts w:asciiTheme="minorHAnsi" w:hAnsiTheme="minorHAnsi"/>
          <w:lang w:val="en-GB"/>
        </w:rPr>
        <w:t xml:space="preserve">If the subpoena requires you to </w:t>
      </w:r>
      <w:r w:rsidRPr="2BE414B0">
        <w:rPr>
          <w:rStyle w:val="Strong"/>
          <w:rFonts w:asciiTheme="minorHAnsi" w:hAnsiTheme="minorHAnsi"/>
          <w:lang w:val="en-GB"/>
        </w:rPr>
        <w:t>produce documents only</w:t>
      </w:r>
      <w:r w:rsidRPr="2BE414B0">
        <w:rPr>
          <w:rFonts w:asciiTheme="minorHAnsi" w:hAnsiTheme="minorHAnsi"/>
          <w:lang w:val="en-GB"/>
        </w:rPr>
        <w:t>, you (or an agent on your behalf) must produce the document/s set out in the schedule to the subpoena (together with a copy of the subpoena)</w:t>
      </w:r>
      <w:r w:rsidR="5E7F707B" w:rsidRPr="2BE414B0">
        <w:rPr>
          <w:rFonts w:asciiTheme="minorHAnsi" w:hAnsiTheme="minorHAnsi"/>
          <w:lang w:val="en-GB"/>
        </w:rPr>
        <w:t xml:space="preserve"> by the date of production specified on the subpoena cover</w:t>
      </w:r>
      <w:r w:rsidR="1E632A1A" w:rsidRPr="2BE414B0">
        <w:rPr>
          <w:rFonts w:asciiTheme="minorHAnsi" w:hAnsiTheme="minorHAnsi"/>
          <w:lang w:val="en-GB"/>
        </w:rPr>
        <w:t xml:space="preserve"> </w:t>
      </w:r>
      <w:r w:rsidR="5E7F707B" w:rsidRPr="2BE414B0">
        <w:rPr>
          <w:rFonts w:asciiTheme="minorHAnsi" w:hAnsiTheme="minorHAnsi"/>
          <w:lang w:val="en-GB"/>
        </w:rPr>
        <w:t>sheet</w:t>
      </w:r>
      <w:r w:rsidRPr="2BE414B0">
        <w:rPr>
          <w:rFonts w:asciiTheme="minorHAnsi" w:hAnsiTheme="minorHAnsi"/>
          <w:lang w:val="en-GB"/>
        </w:rPr>
        <w:t>.</w:t>
      </w:r>
      <w:r w:rsidRPr="2BE414B0">
        <w:rPr>
          <w:rFonts w:asciiTheme="minorHAnsi" w:hAnsiTheme="minorHAnsi"/>
          <w:lang w:val="en-GB"/>
        </w:rPr>
        <w:br w:type="page"/>
      </w:r>
      <w:r w:rsidR="00DA29A4" w:rsidRPr="2BE414B0">
        <w:rPr>
          <w:rFonts w:asciiTheme="minorHAnsi" w:hAnsiTheme="minorHAnsi"/>
          <w:lang w:val="en-GB"/>
        </w:rPr>
        <w:lastRenderedPageBreak/>
        <w:t xml:space="preserve">Where possible, </w:t>
      </w:r>
      <w:r w:rsidRPr="2BE414B0">
        <w:rPr>
          <w:rFonts w:asciiTheme="minorHAnsi" w:hAnsiTheme="minorHAnsi"/>
          <w:lang w:val="en-GB"/>
        </w:rPr>
        <w:t xml:space="preserve">you </w:t>
      </w:r>
      <w:r w:rsidR="00DA29A4" w:rsidRPr="2BE414B0">
        <w:rPr>
          <w:rFonts w:asciiTheme="minorHAnsi" w:hAnsiTheme="minorHAnsi"/>
          <w:lang w:val="en-GB"/>
        </w:rPr>
        <w:t xml:space="preserve">should </w:t>
      </w:r>
      <w:r w:rsidRPr="2BE414B0">
        <w:rPr>
          <w:rFonts w:asciiTheme="minorHAnsi" w:hAnsiTheme="minorHAnsi"/>
          <w:lang w:val="en-GB"/>
        </w:rPr>
        <w:t xml:space="preserve">provide documents electronically (via email), entering the following details in the subject field of the email – ‘Subpoenaed material – file number – surname of parties – named person on subpoena’. All family law registries have a discrete generic </w:t>
      </w:r>
      <w:r w:rsidR="007B2CEF" w:rsidRPr="2BE414B0">
        <w:rPr>
          <w:rFonts w:asciiTheme="minorHAnsi" w:hAnsiTheme="minorHAnsi"/>
          <w:lang w:val="en-GB"/>
        </w:rPr>
        <w:t xml:space="preserve">subpoena </w:t>
      </w:r>
      <w:r w:rsidRPr="2BE414B0">
        <w:rPr>
          <w:rFonts w:asciiTheme="minorHAnsi" w:hAnsiTheme="minorHAnsi"/>
          <w:lang w:val="en-GB"/>
        </w:rPr>
        <w:t>email address</w:t>
      </w:r>
      <w:r w:rsidR="00480E45" w:rsidRPr="2BE414B0">
        <w:rPr>
          <w:rFonts w:asciiTheme="minorHAnsi" w:hAnsiTheme="minorHAnsi"/>
          <w:lang w:val="en-GB"/>
        </w:rPr>
        <w:t xml:space="preserve"> e.g. [location].subpoena@fcfcoa.gov.au</w:t>
      </w:r>
      <w:r w:rsidRPr="2BE414B0">
        <w:rPr>
          <w:rFonts w:asciiTheme="minorHAnsi" w:hAnsiTheme="minorHAnsi"/>
          <w:lang w:val="en-GB"/>
        </w:rPr>
        <w:t xml:space="preserve">. </w:t>
      </w:r>
      <w:r w:rsidR="008732EF" w:rsidRPr="2BE414B0">
        <w:rPr>
          <w:rFonts w:asciiTheme="minorHAnsi" w:hAnsiTheme="minorHAnsi"/>
          <w:lang w:val="en-GB"/>
        </w:rPr>
        <w:t xml:space="preserve">See the </w:t>
      </w:r>
      <w:r w:rsidR="00C807C1" w:rsidRPr="2BE414B0">
        <w:rPr>
          <w:rFonts w:asciiTheme="minorHAnsi" w:hAnsiTheme="minorHAnsi"/>
          <w:lang w:val="en-GB"/>
        </w:rPr>
        <w:t xml:space="preserve">last </w:t>
      </w:r>
      <w:r w:rsidR="008732EF" w:rsidRPr="2BE414B0">
        <w:rPr>
          <w:rFonts w:asciiTheme="minorHAnsi" w:hAnsiTheme="minorHAnsi"/>
          <w:lang w:val="en-GB"/>
        </w:rPr>
        <w:t>page of this brochure for contact details.</w:t>
      </w:r>
    </w:p>
    <w:p w14:paraId="65C5485D" w14:textId="677D67B2" w:rsidR="0030002E" w:rsidRPr="0051725C" w:rsidRDefault="0030002E" w:rsidP="00640BB3">
      <w:pPr>
        <w:pStyle w:val="NormalWeb"/>
        <w:keepNext/>
        <w:spacing w:before="0" w:beforeAutospacing="0" w:after="120" w:afterAutospacing="0"/>
        <w:rPr>
          <w:rFonts w:asciiTheme="minorHAnsi" w:hAnsiTheme="minorHAnsi"/>
          <w:sz w:val="22"/>
          <w:szCs w:val="22"/>
          <w:lang w:val="en-GB"/>
        </w:rPr>
      </w:pPr>
      <w:r w:rsidRPr="00EB37AB">
        <w:rPr>
          <w:rFonts w:asciiTheme="minorHAnsi" w:hAnsiTheme="minorHAnsi"/>
          <w:szCs w:val="22"/>
          <w:lang w:val="en-GB"/>
        </w:rPr>
        <w:t>If you are unable to email the documents, you should complete the notice in this brochure and either:</w:t>
      </w:r>
    </w:p>
    <w:p w14:paraId="5C7612E4" w14:textId="0694423D" w:rsidR="0030002E" w:rsidRPr="00EB37AB" w:rsidRDefault="0030002E" w:rsidP="2BE414B0">
      <w:pPr>
        <w:numPr>
          <w:ilvl w:val="0"/>
          <w:numId w:val="24"/>
        </w:numPr>
        <w:tabs>
          <w:tab w:val="clear" w:pos="720"/>
        </w:tabs>
        <w:ind w:left="426" w:hanging="426"/>
        <w:rPr>
          <w:rFonts w:asciiTheme="minorHAnsi" w:eastAsia="Times New Roman" w:hAnsiTheme="minorHAnsi"/>
          <w:lang w:val="en-GB"/>
        </w:rPr>
      </w:pPr>
      <w:r w:rsidRPr="2BE414B0">
        <w:rPr>
          <w:rFonts w:asciiTheme="minorHAnsi" w:eastAsia="Times New Roman" w:hAnsiTheme="minorHAnsi"/>
          <w:lang w:val="en-GB"/>
        </w:rPr>
        <w:t xml:space="preserve">attend the registry on or before the date and time for production, as set out </w:t>
      </w:r>
      <w:r w:rsidR="00C807C1" w:rsidRPr="2BE414B0">
        <w:rPr>
          <w:rFonts w:asciiTheme="minorHAnsi" w:eastAsia="Times New Roman" w:hAnsiTheme="minorHAnsi"/>
          <w:lang w:val="en-GB"/>
        </w:rPr>
        <w:t xml:space="preserve">on </w:t>
      </w:r>
      <w:r w:rsidRPr="2BE414B0">
        <w:rPr>
          <w:rFonts w:asciiTheme="minorHAnsi" w:eastAsia="Times New Roman" w:hAnsiTheme="minorHAnsi"/>
          <w:lang w:val="en-GB"/>
        </w:rPr>
        <w:t>the subpoena</w:t>
      </w:r>
      <w:r w:rsidR="00C807C1" w:rsidRPr="2BE414B0">
        <w:rPr>
          <w:rFonts w:asciiTheme="minorHAnsi" w:eastAsia="Times New Roman" w:hAnsiTheme="minorHAnsi"/>
          <w:lang w:val="en-GB"/>
        </w:rPr>
        <w:t xml:space="preserve"> cover</w:t>
      </w:r>
      <w:r w:rsidR="00181BA5" w:rsidRPr="2BE414B0">
        <w:rPr>
          <w:rFonts w:asciiTheme="minorHAnsi" w:eastAsia="Times New Roman" w:hAnsiTheme="minorHAnsi"/>
          <w:lang w:val="en-GB"/>
        </w:rPr>
        <w:t>sheet</w:t>
      </w:r>
      <w:r w:rsidRPr="2BE414B0">
        <w:rPr>
          <w:rFonts w:asciiTheme="minorHAnsi" w:eastAsia="Times New Roman" w:hAnsiTheme="minorHAnsi"/>
          <w:lang w:val="en-GB"/>
        </w:rPr>
        <w:t>, or</w:t>
      </w:r>
    </w:p>
    <w:p w14:paraId="38BF9F60" w14:textId="0B685FAD" w:rsidR="0030002E" w:rsidRPr="00EB37AB" w:rsidRDefault="0030002E" w:rsidP="2BE414B0">
      <w:pPr>
        <w:numPr>
          <w:ilvl w:val="0"/>
          <w:numId w:val="24"/>
        </w:numPr>
        <w:tabs>
          <w:tab w:val="clear" w:pos="720"/>
        </w:tabs>
        <w:spacing w:after="120"/>
        <w:ind w:left="426" w:hanging="426"/>
        <w:rPr>
          <w:rFonts w:asciiTheme="minorHAnsi" w:eastAsia="Times New Roman" w:hAnsiTheme="minorHAnsi"/>
          <w:lang w:val="en-GB"/>
        </w:rPr>
      </w:pPr>
      <w:r w:rsidRPr="2BE414B0">
        <w:rPr>
          <w:rFonts w:asciiTheme="minorHAnsi" w:eastAsia="Times New Roman" w:hAnsiTheme="minorHAnsi"/>
          <w:lang w:val="en-GB"/>
        </w:rPr>
        <w:t xml:space="preserve">post or deliver the document/s not less than two days before the date fixed for production </w:t>
      </w:r>
      <w:r w:rsidR="00C807C1" w:rsidRPr="2BE414B0">
        <w:rPr>
          <w:rFonts w:asciiTheme="minorHAnsi" w:eastAsia="Times New Roman" w:hAnsiTheme="minorHAnsi"/>
          <w:lang w:val="en-GB"/>
        </w:rPr>
        <w:t xml:space="preserve">on </w:t>
      </w:r>
      <w:r w:rsidRPr="2BE414B0">
        <w:rPr>
          <w:rFonts w:asciiTheme="minorHAnsi" w:eastAsia="Times New Roman" w:hAnsiTheme="minorHAnsi"/>
          <w:lang w:val="en-GB"/>
        </w:rPr>
        <w:t>the subpoena</w:t>
      </w:r>
      <w:r w:rsidR="00C807C1" w:rsidRPr="2BE414B0">
        <w:rPr>
          <w:rFonts w:asciiTheme="minorHAnsi" w:eastAsia="Times New Roman" w:hAnsiTheme="minorHAnsi"/>
          <w:lang w:val="en-GB"/>
        </w:rPr>
        <w:t xml:space="preserve"> cover</w:t>
      </w:r>
      <w:r w:rsidR="00181BA5" w:rsidRPr="2BE414B0">
        <w:rPr>
          <w:rFonts w:asciiTheme="minorHAnsi" w:eastAsia="Times New Roman" w:hAnsiTheme="minorHAnsi"/>
          <w:lang w:val="en-GB"/>
        </w:rPr>
        <w:t>sheet</w:t>
      </w:r>
      <w:r w:rsidRPr="2BE414B0">
        <w:rPr>
          <w:rFonts w:asciiTheme="minorHAnsi" w:eastAsia="Times New Roman" w:hAnsiTheme="minorHAnsi"/>
          <w:lang w:val="en-GB"/>
        </w:rPr>
        <w:t>.</w:t>
      </w:r>
    </w:p>
    <w:p w14:paraId="2A520AF4" w14:textId="238B50BA" w:rsidR="0030002E" w:rsidRPr="00EB37AB" w:rsidRDefault="0030002E" w:rsidP="00BD34D2">
      <w:pPr>
        <w:pStyle w:val="NormalWeb"/>
        <w:spacing w:before="0" w:beforeAutospacing="0" w:after="80" w:afterAutospacing="0"/>
        <w:rPr>
          <w:rFonts w:asciiTheme="minorHAnsi" w:hAnsiTheme="minorHAnsi"/>
          <w:szCs w:val="22"/>
          <w:lang w:val="en-GB"/>
        </w:rPr>
      </w:pPr>
      <w:r w:rsidRPr="00EB37AB">
        <w:rPr>
          <w:rFonts w:asciiTheme="minorHAnsi" w:hAnsiTheme="minorHAnsi"/>
          <w:szCs w:val="22"/>
          <w:lang w:val="en-GB"/>
        </w:rPr>
        <w:t>If you wish to object to producing the document/s subpoenaed see ‘objecting to the production or inspection or c</w:t>
      </w:r>
      <w:r w:rsidR="00EE0084">
        <w:rPr>
          <w:rFonts w:asciiTheme="minorHAnsi" w:hAnsiTheme="minorHAnsi"/>
          <w:szCs w:val="22"/>
          <w:lang w:val="en-GB"/>
        </w:rPr>
        <w:t>opying of subpoenaed documents’.</w:t>
      </w:r>
    </w:p>
    <w:p w14:paraId="287B0DC1" w14:textId="77777777" w:rsidR="0030002E" w:rsidRPr="00EB37AB" w:rsidRDefault="0030002E" w:rsidP="0030002E">
      <w:pPr>
        <w:pStyle w:val="NormalWeb"/>
        <w:spacing w:before="0" w:beforeAutospacing="0" w:after="120" w:afterAutospacing="0"/>
        <w:rPr>
          <w:rFonts w:asciiTheme="minorHAnsi" w:hAnsiTheme="minorHAnsi"/>
          <w:szCs w:val="22"/>
          <w:lang w:val="en-GB"/>
        </w:rPr>
      </w:pPr>
      <w:r w:rsidRPr="00EB37AB">
        <w:rPr>
          <w:rFonts w:asciiTheme="minorHAnsi" w:hAnsiTheme="minorHAnsi"/>
          <w:szCs w:val="22"/>
          <w:lang w:val="en-GB"/>
        </w:rPr>
        <w:t>You can object to the production of documents required by a subpoena for reasons such as:</w:t>
      </w:r>
    </w:p>
    <w:p w14:paraId="13CB7A29" w14:textId="77777777" w:rsidR="0030002E" w:rsidRPr="00EB37AB" w:rsidRDefault="0030002E" w:rsidP="0030002E">
      <w:pPr>
        <w:numPr>
          <w:ilvl w:val="0"/>
          <w:numId w:val="25"/>
        </w:numPr>
        <w:tabs>
          <w:tab w:val="clear" w:pos="720"/>
        </w:tabs>
        <w:ind w:left="426" w:hanging="426"/>
        <w:rPr>
          <w:rFonts w:asciiTheme="minorHAnsi" w:eastAsia="Times New Roman" w:hAnsiTheme="minorHAnsi"/>
          <w:szCs w:val="22"/>
          <w:lang w:val="en-GB"/>
        </w:rPr>
      </w:pPr>
      <w:r w:rsidRPr="00EB37AB">
        <w:rPr>
          <w:rFonts w:asciiTheme="minorHAnsi" w:eastAsia="Times New Roman" w:hAnsiTheme="minorHAnsi"/>
          <w:szCs w:val="22"/>
          <w:lang w:val="en-GB"/>
        </w:rPr>
        <w:t>the documents requested are irrelevant</w:t>
      </w:r>
    </w:p>
    <w:p w14:paraId="001A3098" w14:textId="77777777" w:rsidR="0030002E" w:rsidRPr="00EB37AB" w:rsidRDefault="0030002E" w:rsidP="0030002E">
      <w:pPr>
        <w:numPr>
          <w:ilvl w:val="0"/>
          <w:numId w:val="25"/>
        </w:numPr>
        <w:tabs>
          <w:tab w:val="clear" w:pos="720"/>
        </w:tabs>
        <w:ind w:left="426" w:hanging="426"/>
        <w:rPr>
          <w:rFonts w:asciiTheme="minorHAnsi" w:eastAsia="Times New Roman" w:hAnsiTheme="minorHAnsi"/>
          <w:szCs w:val="22"/>
          <w:lang w:val="en-GB"/>
        </w:rPr>
      </w:pPr>
      <w:r w:rsidRPr="00EB37AB">
        <w:rPr>
          <w:rFonts w:asciiTheme="minorHAnsi" w:eastAsia="Times New Roman" w:hAnsiTheme="minorHAnsi"/>
          <w:szCs w:val="22"/>
          <w:lang w:val="en-GB"/>
        </w:rPr>
        <w:t>the documents are privileged; for example, documents which came into existence as a result of a lawyer/client relationship, or</w:t>
      </w:r>
    </w:p>
    <w:p w14:paraId="07C6E574" w14:textId="77777777" w:rsidR="0030002E" w:rsidRPr="00EB37AB" w:rsidRDefault="0030002E" w:rsidP="0030002E">
      <w:pPr>
        <w:numPr>
          <w:ilvl w:val="0"/>
          <w:numId w:val="25"/>
        </w:numPr>
        <w:tabs>
          <w:tab w:val="clear" w:pos="720"/>
        </w:tabs>
        <w:spacing w:after="120"/>
        <w:ind w:left="426" w:hanging="426"/>
        <w:rPr>
          <w:rFonts w:asciiTheme="minorHAnsi" w:eastAsia="Times New Roman" w:hAnsiTheme="minorHAnsi"/>
          <w:szCs w:val="22"/>
          <w:lang w:val="en-GB"/>
        </w:rPr>
      </w:pPr>
      <w:r w:rsidRPr="00EB37AB">
        <w:rPr>
          <w:rFonts w:asciiTheme="minorHAnsi" w:eastAsia="Times New Roman" w:hAnsiTheme="minorHAnsi"/>
          <w:szCs w:val="22"/>
          <w:lang w:val="en-GB"/>
        </w:rPr>
        <w:t>the terms of the subpoena are too broad.</w:t>
      </w:r>
    </w:p>
    <w:p w14:paraId="745D4963" w14:textId="77777777" w:rsidR="0030002E" w:rsidRPr="00EB37AB" w:rsidRDefault="0030002E" w:rsidP="00BD34D2">
      <w:pPr>
        <w:pStyle w:val="NormalWeb"/>
        <w:spacing w:before="0" w:beforeAutospacing="0" w:after="80" w:afterAutospacing="0"/>
        <w:rPr>
          <w:rFonts w:asciiTheme="minorHAnsi" w:hAnsiTheme="minorHAnsi"/>
          <w:szCs w:val="22"/>
          <w:lang w:val="en-GB"/>
        </w:rPr>
      </w:pPr>
      <w:r w:rsidRPr="00EB37AB">
        <w:rPr>
          <w:rFonts w:asciiTheme="minorHAnsi" w:hAnsiTheme="minorHAnsi"/>
          <w:szCs w:val="22"/>
          <w:lang w:val="en-GB"/>
        </w:rPr>
        <w:t>If you do not object to producing the documents, the parties, interested persons, and the independent children’s lawyer may have an automatic right to inspect the documents. If the documents are not child welfare records, criminal records, medical records, or police records, they may also be copied.</w:t>
      </w:r>
    </w:p>
    <w:p w14:paraId="39D556AA" w14:textId="7C1790B7" w:rsidR="0030002E" w:rsidRDefault="0030002E" w:rsidP="0030002E">
      <w:pPr>
        <w:pStyle w:val="NormalWeb"/>
        <w:spacing w:before="0" w:beforeAutospacing="0" w:after="120" w:afterAutospacing="0"/>
        <w:rPr>
          <w:rFonts w:asciiTheme="minorHAnsi" w:hAnsiTheme="minorHAnsi"/>
          <w:szCs w:val="22"/>
          <w:lang w:val="en-GB"/>
        </w:rPr>
      </w:pPr>
      <w:r w:rsidRPr="00EB37AB">
        <w:rPr>
          <w:rFonts w:asciiTheme="minorHAnsi" w:hAnsiTheme="minorHAnsi"/>
          <w:szCs w:val="22"/>
          <w:lang w:val="en-GB"/>
        </w:rPr>
        <w:t>Even if you have no objection to the documents being inspected or copied, a party, interested person, or the independent children’s lawyer may object. If there is an objection, you will be advised in writing.</w:t>
      </w:r>
    </w:p>
    <w:p w14:paraId="1275E2FE" w14:textId="40672DA6" w:rsidR="002152D5" w:rsidRPr="001C68D7" w:rsidRDefault="002152D5" w:rsidP="002152D5">
      <w:pPr>
        <w:pStyle w:val="m-b-0"/>
        <w:pBdr>
          <w:top w:val="single" w:sz="4" w:space="1" w:color="auto"/>
          <w:left w:val="single" w:sz="4" w:space="4" w:color="auto"/>
          <w:bottom w:val="single" w:sz="4" w:space="1" w:color="auto"/>
          <w:right w:val="single" w:sz="4" w:space="4" w:color="auto"/>
        </w:pBdr>
        <w:spacing w:before="0" w:beforeAutospacing="0" w:after="120" w:afterAutospacing="0"/>
        <w:rPr>
          <w:rFonts w:asciiTheme="minorHAnsi" w:hAnsiTheme="minorHAnsi"/>
          <w:szCs w:val="22"/>
          <w:lang w:val="en-GB"/>
        </w:rPr>
      </w:pPr>
      <w:r w:rsidRPr="00EB37AB">
        <w:rPr>
          <w:rStyle w:val="Strong"/>
          <w:rFonts w:asciiTheme="minorHAnsi" w:hAnsiTheme="minorHAnsi"/>
          <w:szCs w:val="22"/>
          <w:lang w:val="en-GB"/>
        </w:rPr>
        <w:t>NOTE: Do not send the documents to the person who asked for the subpoena to be issued. The documents must be produced to the Court</w:t>
      </w:r>
      <w:r w:rsidR="00480E45">
        <w:rPr>
          <w:rStyle w:val="Strong"/>
          <w:rFonts w:asciiTheme="minorHAnsi" w:hAnsiTheme="minorHAnsi"/>
          <w:szCs w:val="22"/>
          <w:lang w:val="en-GB"/>
        </w:rPr>
        <w:t xml:space="preserve"> (by email when possible)</w:t>
      </w:r>
      <w:r w:rsidRPr="00EB37AB">
        <w:rPr>
          <w:rFonts w:asciiTheme="minorHAnsi" w:hAnsiTheme="minorHAnsi"/>
          <w:szCs w:val="22"/>
          <w:lang w:val="en-GB"/>
        </w:rPr>
        <w:t>.</w:t>
      </w:r>
    </w:p>
    <w:p w14:paraId="38750DE1" w14:textId="77777777" w:rsidR="0030002E" w:rsidRPr="007E3FB7" w:rsidRDefault="0030002E" w:rsidP="006D17E2">
      <w:pPr>
        <w:pStyle w:val="Heading2"/>
        <w:spacing w:before="100" w:after="0"/>
        <w:rPr>
          <w:b w:val="0"/>
        </w:rPr>
      </w:pPr>
      <w:r w:rsidRPr="007E3FB7">
        <w:rPr>
          <w:b w:val="0"/>
        </w:rPr>
        <w:t>Can I produce copies of documents?</w:t>
      </w:r>
    </w:p>
    <w:p w14:paraId="7DA2476D" w14:textId="38EF7048" w:rsidR="0030002E" w:rsidRPr="00EB37AB" w:rsidRDefault="00D23217" w:rsidP="0030002E">
      <w:pPr>
        <w:pStyle w:val="NormalWeb"/>
        <w:spacing w:before="0" w:beforeAutospacing="0" w:after="0" w:afterAutospacing="0"/>
        <w:rPr>
          <w:rFonts w:asciiTheme="minorHAnsi" w:hAnsiTheme="minorHAnsi"/>
          <w:szCs w:val="22"/>
          <w:lang w:val="en-GB"/>
        </w:rPr>
      </w:pPr>
      <w:r w:rsidRPr="00EB37AB">
        <w:rPr>
          <w:rFonts w:asciiTheme="minorHAnsi" w:hAnsiTheme="minorHAnsi"/>
          <w:szCs w:val="22"/>
          <w:lang w:val="en-GB"/>
        </w:rPr>
        <w:t xml:space="preserve">Unless the subpoena specifically requires the production of the original documents or things, you may produce a copy of the document or things, see Rule 6.39, </w:t>
      </w:r>
      <w:r w:rsidRPr="00EB37AB">
        <w:rPr>
          <w:rFonts w:asciiTheme="minorHAnsi" w:hAnsiTheme="minorHAnsi"/>
          <w:i/>
          <w:iCs/>
          <w:szCs w:val="22"/>
          <w:lang w:val="en-GB"/>
        </w:rPr>
        <w:t>Family Law Rules 2021</w:t>
      </w:r>
      <w:r w:rsidRPr="00EB37AB">
        <w:rPr>
          <w:rFonts w:asciiTheme="minorHAnsi" w:hAnsiTheme="minorHAnsi"/>
          <w:szCs w:val="22"/>
          <w:lang w:val="en-GB"/>
        </w:rPr>
        <w:t>.</w:t>
      </w:r>
    </w:p>
    <w:p w14:paraId="559B26DE" w14:textId="456EEEB8" w:rsidR="0030002E" w:rsidRPr="007E3FB7" w:rsidRDefault="0030002E" w:rsidP="0030002E">
      <w:pPr>
        <w:pStyle w:val="Heading2"/>
        <w:rPr>
          <w:b w:val="0"/>
          <w:bCs w:val="0"/>
        </w:rPr>
      </w:pPr>
      <w:r>
        <w:rPr>
          <w:b w:val="0"/>
          <w:bCs w:val="0"/>
        </w:rPr>
        <w:t>The rules</w:t>
      </w:r>
    </w:p>
    <w:p w14:paraId="3C2EFFAB" w14:textId="6FBE4321" w:rsidR="0030002E" w:rsidRPr="00EB37AB" w:rsidRDefault="0030002E" w:rsidP="2BE414B0">
      <w:pPr>
        <w:pStyle w:val="NormalWeb"/>
        <w:pBdr>
          <w:top w:val="single" w:sz="4" w:space="0" w:color="000000"/>
          <w:left w:val="single" w:sz="4" w:space="4" w:color="000000"/>
          <w:bottom w:val="single" w:sz="4" w:space="1" w:color="000000"/>
          <w:right w:val="single" w:sz="4" w:space="0" w:color="000000"/>
        </w:pBdr>
        <w:spacing w:before="0" w:beforeAutospacing="0" w:after="120" w:afterAutospacing="0"/>
        <w:rPr>
          <w:rFonts w:asciiTheme="minorHAnsi" w:hAnsiTheme="minorHAnsi" w:cstheme="minorBidi"/>
          <w:lang w:val="en-GB"/>
        </w:rPr>
      </w:pPr>
      <w:r w:rsidRPr="2BE414B0">
        <w:rPr>
          <w:rFonts w:asciiTheme="minorHAnsi" w:hAnsiTheme="minorHAnsi" w:cstheme="minorBidi"/>
          <w:lang w:val="en-GB"/>
        </w:rPr>
        <w:t xml:space="preserve">In the </w:t>
      </w:r>
      <w:r w:rsidR="57436845" w:rsidRPr="2BE414B0">
        <w:rPr>
          <w:rFonts w:asciiTheme="minorHAnsi" w:hAnsiTheme="minorHAnsi" w:cstheme="minorBidi"/>
          <w:lang w:val="en-GB"/>
        </w:rPr>
        <w:t>Court</w:t>
      </w:r>
      <w:r w:rsidRPr="2BE414B0">
        <w:rPr>
          <w:rFonts w:asciiTheme="minorHAnsi" w:hAnsiTheme="minorHAnsi" w:cstheme="minorBidi"/>
          <w:lang w:val="en-GB"/>
        </w:rPr>
        <w:t xml:space="preserve">, the rules covering subpoenas are set out under Part </w:t>
      </w:r>
      <w:r w:rsidR="00D23217" w:rsidRPr="2BE414B0">
        <w:rPr>
          <w:rFonts w:asciiTheme="minorHAnsi" w:hAnsiTheme="minorHAnsi" w:cstheme="minorBidi"/>
          <w:lang w:val="en-GB"/>
        </w:rPr>
        <w:t>6.5</w:t>
      </w:r>
      <w:r w:rsidRPr="2BE414B0">
        <w:rPr>
          <w:rFonts w:asciiTheme="minorHAnsi" w:hAnsiTheme="minorHAnsi" w:cstheme="minorBidi"/>
          <w:lang w:val="en-GB"/>
        </w:rPr>
        <w:t xml:space="preserve"> of the</w:t>
      </w:r>
      <w:r w:rsidR="6D8D7DE3" w:rsidRPr="2BE414B0">
        <w:rPr>
          <w:rFonts w:asciiTheme="minorHAnsi" w:hAnsiTheme="minorHAnsi" w:cstheme="minorBidi"/>
          <w:lang w:val="en-GB"/>
        </w:rPr>
        <w:t xml:space="preserve"> </w:t>
      </w:r>
      <w:r w:rsidR="6D8D7DE3" w:rsidRPr="000F073F">
        <w:rPr>
          <w:rFonts w:asciiTheme="minorHAnsi" w:hAnsiTheme="minorHAnsi" w:cstheme="minorBidi"/>
          <w:i/>
          <w:iCs/>
          <w:lang w:val="en-GB"/>
        </w:rPr>
        <w:t>Federal Circuit and Family Court of Australia (Family Law) Rules 2021</w:t>
      </w:r>
      <w:r w:rsidR="6D8D7DE3" w:rsidRPr="2BE414B0">
        <w:rPr>
          <w:rFonts w:asciiTheme="minorHAnsi" w:hAnsiTheme="minorHAnsi" w:cstheme="minorBidi"/>
          <w:lang w:val="en-GB"/>
        </w:rPr>
        <w:t>, referred to in this guide as the</w:t>
      </w:r>
      <w:r w:rsidRPr="2BE414B0">
        <w:rPr>
          <w:rFonts w:asciiTheme="minorHAnsi" w:hAnsiTheme="minorHAnsi" w:cstheme="minorBidi"/>
          <w:lang w:val="en-GB"/>
        </w:rPr>
        <w:t xml:space="preserve"> </w:t>
      </w:r>
      <w:r w:rsidRPr="2BE414B0">
        <w:rPr>
          <w:rStyle w:val="Emphasis"/>
          <w:rFonts w:asciiTheme="minorHAnsi" w:hAnsiTheme="minorHAnsi" w:cstheme="minorBidi"/>
          <w:lang w:val="en-GB"/>
        </w:rPr>
        <w:t xml:space="preserve">Family Law Rules </w:t>
      </w:r>
      <w:r w:rsidR="00D23217" w:rsidRPr="2BE414B0">
        <w:rPr>
          <w:rStyle w:val="Emphasis"/>
          <w:rFonts w:asciiTheme="minorHAnsi" w:hAnsiTheme="minorHAnsi" w:cstheme="minorBidi"/>
          <w:lang w:val="en-GB"/>
        </w:rPr>
        <w:t>2021</w:t>
      </w:r>
      <w:r w:rsidRPr="2BE414B0">
        <w:rPr>
          <w:rFonts w:asciiTheme="minorHAnsi" w:hAnsiTheme="minorHAnsi" w:cstheme="minorBidi"/>
          <w:lang w:val="en-GB"/>
        </w:rPr>
        <w:t xml:space="preserve">. </w:t>
      </w:r>
    </w:p>
    <w:p w14:paraId="5E23D524" w14:textId="5F49DB1B" w:rsidR="00C84A28" w:rsidRPr="00640BB3" w:rsidRDefault="0030002E" w:rsidP="00640BB3">
      <w:pPr>
        <w:pStyle w:val="NormalWeb"/>
        <w:pBdr>
          <w:top w:val="single" w:sz="4" w:space="0" w:color="auto"/>
          <w:left w:val="single" w:sz="4" w:space="4" w:color="auto"/>
          <w:bottom w:val="single" w:sz="4" w:space="1" w:color="auto"/>
          <w:right w:val="single" w:sz="4" w:space="0" w:color="auto"/>
        </w:pBdr>
        <w:spacing w:before="0" w:beforeAutospacing="0" w:after="0" w:afterAutospacing="0"/>
        <w:rPr>
          <w:rFonts w:asciiTheme="minorHAnsi" w:hAnsiTheme="minorHAnsi" w:cstheme="minorHAnsi"/>
          <w:szCs w:val="22"/>
          <w:lang w:val="en-GB"/>
        </w:rPr>
      </w:pPr>
      <w:r w:rsidRPr="00EB37AB">
        <w:rPr>
          <w:rStyle w:val="Strong"/>
          <w:rFonts w:asciiTheme="minorHAnsi" w:hAnsiTheme="minorHAnsi" w:cstheme="minorHAnsi"/>
          <w:szCs w:val="22"/>
          <w:lang w:val="en-GB"/>
        </w:rPr>
        <w:t>NOTE:</w:t>
      </w:r>
      <w:r w:rsidRPr="00EB37AB">
        <w:rPr>
          <w:rFonts w:asciiTheme="minorHAnsi" w:hAnsiTheme="minorHAnsi" w:cstheme="minorHAnsi"/>
          <w:szCs w:val="22"/>
          <w:lang w:val="en-GB"/>
        </w:rPr>
        <w:t xml:space="preserve"> in respect of subpoenas to be served in New Zealand, see </w:t>
      </w:r>
      <w:r w:rsidR="009A4934" w:rsidRPr="009A4934">
        <w:rPr>
          <w:rFonts w:asciiTheme="minorHAnsi" w:hAnsiTheme="minorHAnsi" w:cstheme="minorHAnsi"/>
          <w:i/>
          <w:szCs w:val="22"/>
          <w:lang w:val="en-GB"/>
        </w:rPr>
        <w:t>Family Law</w:t>
      </w:r>
      <w:r w:rsidR="009A4934">
        <w:rPr>
          <w:rFonts w:asciiTheme="minorHAnsi" w:hAnsiTheme="minorHAnsi" w:cstheme="minorHAnsi"/>
          <w:szCs w:val="22"/>
          <w:lang w:val="en-GB"/>
        </w:rPr>
        <w:t xml:space="preserve"> </w:t>
      </w:r>
      <w:r w:rsidR="00D23217" w:rsidRPr="00B425F3">
        <w:rPr>
          <w:rFonts w:asciiTheme="minorHAnsi" w:hAnsiTheme="minorHAnsi" w:cstheme="minorHAnsi"/>
          <w:i/>
          <w:iCs/>
          <w:szCs w:val="22"/>
          <w:lang w:val="en-GB"/>
        </w:rPr>
        <w:t>Practice Direction – Trans-Tasman Proceedings Act Proceedings</w:t>
      </w:r>
      <w:r w:rsidRPr="00B425F3">
        <w:rPr>
          <w:rFonts w:asciiTheme="minorHAnsi" w:hAnsiTheme="minorHAnsi" w:cstheme="minorHAnsi"/>
          <w:szCs w:val="22"/>
          <w:lang w:val="en-GB"/>
        </w:rPr>
        <w:t>.</w:t>
      </w:r>
    </w:p>
    <w:p w14:paraId="1C3378C5" w14:textId="77777777" w:rsidR="00640BB3" w:rsidRDefault="00640BB3">
      <w:pPr>
        <w:rPr>
          <w:rFonts w:asciiTheme="minorHAnsi" w:eastAsia="Times New Roman" w:hAnsiTheme="minorHAnsi" w:cstheme="minorHAnsi"/>
          <w:bCs/>
          <w:sz w:val="36"/>
          <w:szCs w:val="36"/>
          <w:lang w:val="en-GB"/>
        </w:rPr>
      </w:pPr>
      <w:r>
        <w:rPr>
          <w:b/>
        </w:rPr>
        <w:br w:type="page"/>
      </w:r>
    </w:p>
    <w:p w14:paraId="63F16807" w14:textId="3C54CC6E" w:rsidR="0030002E" w:rsidRPr="007E3FB7" w:rsidRDefault="0030002E" w:rsidP="006D17E2">
      <w:pPr>
        <w:pStyle w:val="Heading2"/>
        <w:spacing w:before="100" w:after="0"/>
        <w:rPr>
          <w:b w:val="0"/>
        </w:rPr>
      </w:pPr>
      <w:r w:rsidRPr="007E3FB7">
        <w:rPr>
          <w:b w:val="0"/>
        </w:rPr>
        <w:lastRenderedPageBreak/>
        <w:t>Return of exhibits and documents that are produced</w:t>
      </w:r>
    </w:p>
    <w:p w14:paraId="3F30B606" w14:textId="723539AF" w:rsidR="0030002E" w:rsidRPr="00EB37AB" w:rsidRDefault="0030002E" w:rsidP="2BE414B0">
      <w:pPr>
        <w:pStyle w:val="NormalWeb"/>
        <w:spacing w:before="0" w:beforeAutospacing="0" w:after="80" w:afterAutospacing="0"/>
        <w:rPr>
          <w:rFonts w:asciiTheme="minorHAnsi" w:hAnsiTheme="minorHAnsi"/>
          <w:lang w:val="en-GB"/>
        </w:rPr>
      </w:pPr>
      <w:r w:rsidRPr="2BE414B0">
        <w:rPr>
          <w:rFonts w:asciiTheme="minorHAnsi" w:hAnsiTheme="minorHAnsi"/>
          <w:lang w:val="en-GB"/>
        </w:rPr>
        <w:t>When producing subpoenaed documents</w:t>
      </w:r>
      <w:r w:rsidR="385FA8C9" w:rsidRPr="2BE414B0">
        <w:rPr>
          <w:rFonts w:asciiTheme="minorHAnsi" w:hAnsiTheme="minorHAnsi"/>
          <w:lang w:val="en-GB"/>
        </w:rPr>
        <w:t>,</w:t>
      </w:r>
      <w:r w:rsidRPr="2BE414B0">
        <w:rPr>
          <w:rFonts w:asciiTheme="minorHAnsi" w:hAnsiTheme="minorHAnsi"/>
          <w:lang w:val="en-GB"/>
        </w:rPr>
        <w:t xml:space="preserve"> you may inform the Court that any document produced need not be returned and may be destroyed. </w:t>
      </w:r>
      <w:r w:rsidR="3FF013CC" w:rsidRPr="2BE414B0">
        <w:rPr>
          <w:rFonts w:asciiTheme="minorHAnsi" w:hAnsiTheme="minorHAnsi"/>
          <w:lang w:val="en-GB"/>
        </w:rPr>
        <w:t>If this happens,</w:t>
      </w:r>
      <w:r w:rsidRPr="2BE414B0">
        <w:rPr>
          <w:rFonts w:asciiTheme="minorHAnsi" w:hAnsiTheme="minorHAnsi"/>
          <w:lang w:val="en-GB"/>
        </w:rPr>
        <w:t xml:space="preserve"> the Court will destroy or delete the document instead of returning it to you.</w:t>
      </w:r>
    </w:p>
    <w:p w14:paraId="4AC3EA15" w14:textId="77777777" w:rsidR="0030002E" w:rsidRPr="00EB37AB" w:rsidRDefault="0030002E" w:rsidP="0030002E">
      <w:pPr>
        <w:pStyle w:val="NormalWeb"/>
        <w:spacing w:before="0" w:beforeAutospacing="0" w:after="120" w:afterAutospacing="0"/>
        <w:rPr>
          <w:rFonts w:asciiTheme="minorHAnsi" w:hAnsiTheme="minorHAnsi"/>
          <w:szCs w:val="22"/>
          <w:lang w:val="en-GB"/>
        </w:rPr>
      </w:pPr>
      <w:r w:rsidRPr="00EB37AB">
        <w:rPr>
          <w:rFonts w:asciiTheme="minorHAnsi" w:hAnsiTheme="minorHAnsi"/>
          <w:szCs w:val="22"/>
          <w:lang w:val="en-GB"/>
        </w:rPr>
        <w:t>Otherwise, the Court must return the documents produced in compliance with the subpoena to you:</w:t>
      </w:r>
    </w:p>
    <w:p w14:paraId="58F802AA" w14:textId="68EDE651" w:rsidR="0030002E" w:rsidRPr="00EB37AB" w:rsidRDefault="00D23217" w:rsidP="00C84A28">
      <w:pPr>
        <w:numPr>
          <w:ilvl w:val="0"/>
          <w:numId w:val="25"/>
        </w:numPr>
        <w:tabs>
          <w:tab w:val="clear" w:pos="720"/>
        </w:tabs>
        <w:ind w:left="426" w:hanging="426"/>
        <w:rPr>
          <w:rFonts w:asciiTheme="minorHAnsi" w:eastAsia="Times New Roman" w:hAnsiTheme="minorHAnsi"/>
          <w:szCs w:val="22"/>
          <w:lang w:val="en-GB"/>
        </w:rPr>
      </w:pPr>
      <w:r w:rsidRPr="00EB37AB">
        <w:rPr>
          <w:rFonts w:asciiTheme="minorHAnsi" w:eastAsia="Times New Roman" w:hAnsiTheme="minorHAnsi"/>
          <w:szCs w:val="22"/>
          <w:lang w:val="en-GB"/>
        </w:rPr>
        <w:t>between</w:t>
      </w:r>
      <w:r w:rsidR="0030002E" w:rsidRPr="00EB37AB">
        <w:rPr>
          <w:rFonts w:asciiTheme="minorHAnsi" w:eastAsia="Times New Roman" w:hAnsiTheme="minorHAnsi"/>
          <w:szCs w:val="22"/>
          <w:lang w:val="en-GB"/>
        </w:rPr>
        <w:t xml:space="preserve"> 28 </w:t>
      </w:r>
      <w:r w:rsidRPr="00EB37AB">
        <w:rPr>
          <w:rFonts w:asciiTheme="minorHAnsi" w:eastAsia="Times New Roman" w:hAnsiTheme="minorHAnsi"/>
          <w:szCs w:val="22"/>
          <w:lang w:val="en-GB"/>
        </w:rPr>
        <w:t xml:space="preserve">and 42 </w:t>
      </w:r>
      <w:r w:rsidR="0030002E" w:rsidRPr="00EB37AB">
        <w:rPr>
          <w:rFonts w:asciiTheme="minorHAnsi" w:eastAsia="Times New Roman" w:hAnsiTheme="minorHAnsi"/>
          <w:szCs w:val="22"/>
          <w:lang w:val="en-GB"/>
        </w:rPr>
        <w:t>days after the order finally determining the application or appeal, or</w:t>
      </w:r>
    </w:p>
    <w:p w14:paraId="3D8B2832" w14:textId="77777777" w:rsidR="0030002E" w:rsidRPr="00EB37AB" w:rsidRDefault="0030002E" w:rsidP="00C84A28">
      <w:pPr>
        <w:numPr>
          <w:ilvl w:val="0"/>
          <w:numId w:val="25"/>
        </w:numPr>
        <w:tabs>
          <w:tab w:val="clear" w:pos="720"/>
        </w:tabs>
        <w:ind w:left="426" w:hanging="426"/>
        <w:rPr>
          <w:rFonts w:asciiTheme="minorHAnsi" w:eastAsia="Times New Roman" w:hAnsiTheme="minorHAnsi"/>
          <w:szCs w:val="22"/>
          <w:lang w:val="en-GB"/>
        </w:rPr>
      </w:pPr>
      <w:r w:rsidRPr="00EB37AB">
        <w:rPr>
          <w:rFonts w:asciiTheme="minorHAnsi" w:eastAsia="Times New Roman" w:hAnsiTheme="minorHAnsi"/>
          <w:szCs w:val="22"/>
          <w:lang w:val="en-GB"/>
        </w:rPr>
        <w:t>earlier, provided that seven days’ written notice has been given to the party who filed the subpoena of the intention to return the document (this is only for documents that have not been tendered into evidence at a court hearing or trial).</w:t>
      </w:r>
    </w:p>
    <w:p w14:paraId="1E91EA58" w14:textId="77777777" w:rsidR="0030002E" w:rsidRPr="007E3FB7" w:rsidRDefault="0030002E" w:rsidP="00640BB3">
      <w:pPr>
        <w:pStyle w:val="Heading2"/>
        <w:keepNext/>
        <w:spacing w:before="100" w:after="0"/>
        <w:rPr>
          <w:b w:val="0"/>
        </w:rPr>
      </w:pPr>
      <w:r w:rsidRPr="007E3FB7">
        <w:rPr>
          <w:b w:val="0"/>
        </w:rPr>
        <w:t>Information for persons receiving a copy of the subpoena</w:t>
      </w:r>
    </w:p>
    <w:p w14:paraId="5ED80630" w14:textId="77777777" w:rsidR="0030002E" w:rsidRPr="00EB37AB" w:rsidRDefault="0030002E" w:rsidP="00BD34D2">
      <w:pPr>
        <w:pStyle w:val="NormalWeb"/>
        <w:spacing w:before="0" w:beforeAutospacing="0" w:after="80" w:afterAutospacing="0"/>
        <w:rPr>
          <w:rFonts w:asciiTheme="minorHAnsi" w:hAnsiTheme="minorHAnsi"/>
          <w:szCs w:val="22"/>
          <w:lang w:val="en-GB"/>
        </w:rPr>
      </w:pPr>
      <w:r w:rsidRPr="00EB37AB">
        <w:rPr>
          <w:rFonts w:asciiTheme="minorHAnsi" w:hAnsiTheme="minorHAnsi"/>
          <w:szCs w:val="22"/>
          <w:lang w:val="en-GB"/>
        </w:rPr>
        <w:t>The party issuing the subpoena is required to provide a copy of the subpoena to all other parties to the proceeding, the independent children’s lawyer (if appointed), and all persons who may be interested in the subject matter of the subpoena.</w:t>
      </w:r>
    </w:p>
    <w:p w14:paraId="20723F93" w14:textId="70B99DB5" w:rsidR="0030002E" w:rsidRPr="00EB37AB" w:rsidRDefault="0030002E" w:rsidP="00BD34D2">
      <w:pPr>
        <w:pStyle w:val="NormalWeb"/>
        <w:spacing w:before="0" w:beforeAutospacing="0" w:after="80" w:afterAutospacing="0"/>
        <w:rPr>
          <w:rFonts w:asciiTheme="minorHAnsi" w:hAnsiTheme="minorHAnsi"/>
          <w:szCs w:val="22"/>
          <w:lang w:val="en-GB"/>
        </w:rPr>
      </w:pPr>
      <w:r w:rsidRPr="00EB37AB">
        <w:rPr>
          <w:rFonts w:asciiTheme="minorHAnsi" w:hAnsiTheme="minorHAnsi"/>
          <w:szCs w:val="22"/>
          <w:lang w:val="en-GB"/>
        </w:rPr>
        <w:t>If you have received a copy of the subpoena and are not the person subpoenaed, you do not have to do anything unless you want to object to the documents listed in the schedule of the subpoena being inspected or copied by another party or interested person. If you want to object, see ‘</w:t>
      </w:r>
      <w:r w:rsidR="00B259F6">
        <w:rPr>
          <w:rFonts w:asciiTheme="minorHAnsi" w:hAnsiTheme="minorHAnsi"/>
          <w:szCs w:val="22"/>
          <w:lang w:val="en-GB"/>
        </w:rPr>
        <w:t>O</w:t>
      </w:r>
      <w:r w:rsidRPr="00EB37AB">
        <w:rPr>
          <w:rFonts w:asciiTheme="minorHAnsi" w:hAnsiTheme="minorHAnsi"/>
          <w:szCs w:val="22"/>
          <w:lang w:val="en-GB"/>
        </w:rPr>
        <w:t>bjecting to the production or inspection or copying of subpoenaed document’</w:t>
      </w:r>
      <w:r w:rsidR="00EE0084">
        <w:rPr>
          <w:rFonts w:asciiTheme="minorHAnsi" w:hAnsiTheme="minorHAnsi"/>
          <w:szCs w:val="22"/>
          <w:lang w:val="en-GB"/>
        </w:rPr>
        <w:t>.</w:t>
      </w:r>
    </w:p>
    <w:p w14:paraId="59FD9F9A" w14:textId="73500B0A" w:rsidR="0030002E" w:rsidRPr="00EB37AB" w:rsidRDefault="0030002E" w:rsidP="0030002E">
      <w:pPr>
        <w:pStyle w:val="NormalWeb"/>
        <w:spacing w:before="0" w:beforeAutospacing="0" w:after="120" w:afterAutospacing="0"/>
        <w:rPr>
          <w:rFonts w:asciiTheme="minorHAnsi" w:hAnsiTheme="minorHAnsi"/>
          <w:szCs w:val="22"/>
          <w:lang w:val="en-GB"/>
        </w:rPr>
      </w:pPr>
      <w:r w:rsidRPr="00EB37AB">
        <w:rPr>
          <w:rFonts w:asciiTheme="minorHAnsi" w:hAnsiTheme="minorHAnsi"/>
          <w:szCs w:val="22"/>
          <w:lang w:val="en-GB"/>
        </w:rPr>
        <w:t>You may have a right to inspect or copy the documents subpoenaed. See ‘Parties right to inspect or copy documents’</w:t>
      </w:r>
      <w:r w:rsidR="00EE0084">
        <w:rPr>
          <w:rFonts w:asciiTheme="minorHAnsi" w:hAnsiTheme="minorHAnsi"/>
          <w:szCs w:val="22"/>
          <w:lang w:val="en-GB"/>
        </w:rPr>
        <w:t>.</w:t>
      </w:r>
    </w:p>
    <w:p w14:paraId="3761F8F7" w14:textId="6C963A83" w:rsidR="00BE387E" w:rsidRPr="007E3FB7" w:rsidRDefault="00BE387E" w:rsidP="006D17E2">
      <w:pPr>
        <w:pStyle w:val="Heading2"/>
        <w:spacing w:before="100" w:after="0"/>
        <w:rPr>
          <w:b w:val="0"/>
        </w:rPr>
      </w:pPr>
      <w:r w:rsidRPr="007E3FB7">
        <w:rPr>
          <w:b w:val="0"/>
        </w:rPr>
        <w:t>Objecting to the production or inspection or copying of subpoenaed documents</w:t>
      </w:r>
    </w:p>
    <w:p w14:paraId="4498F62B" w14:textId="77777777" w:rsidR="00BE387E" w:rsidRPr="00EB37AB" w:rsidRDefault="00BE387E" w:rsidP="00BD34D2">
      <w:pPr>
        <w:pStyle w:val="NormalWeb"/>
        <w:spacing w:before="0" w:beforeAutospacing="0" w:after="80" w:afterAutospacing="0"/>
        <w:rPr>
          <w:rFonts w:asciiTheme="minorHAnsi" w:hAnsiTheme="minorHAnsi"/>
          <w:szCs w:val="22"/>
          <w:lang w:val="en-GB"/>
        </w:rPr>
      </w:pPr>
      <w:r w:rsidRPr="00EB37AB">
        <w:rPr>
          <w:rFonts w:asciiTheme="minorHAnsi" w:hAnsiTheme="minorHAnsi"/>
          <w:szCs w:val="22"/>
          <w:lang w:val="en-GB"/>
        </w:rPr>
        <w:t>As the named person subpoenaed to produce documents, you may object to producing the documents. As a person receiving a copy of a subpoena to produce documents, you may object to the documents subpoenaed being inspected or copied.</w:t>
      </w:r>
    </w:p>
    <w:p w14:paraId="3B28B2AD" w14:textId="5ECD1748" w:rsidR="00BE387E" w:rsidRPr="00EB37AB" w:rsidRDefault="00BE387E" w:rsidP="2BE414B0">
      <w:pPr>
        <w:pStyle w:val="NormalWeb"/>
        <w:spacing w:before="0" w:beforeAutospacing="0" w:after="80" w:afterAutospacing="0"/>
        <w:rPr>
          <w:rFonts w:asciiTheme="minorHAnsi" w:hAnsiTheme="minorHAnsi"/>
          <w:lang w:val="en-GB"/>
        </w:rPr>
      </w:pPr>
      <w:r w:rsidRPr="2BE414B0">
        <w:rPr>
          <w:rFonts w:asciiTheme="minorHAnsi" w:hAnsiTheme="minorHAnsi"/>
          <w:lang w:val="en-GB"/>
        </w:rPr>
        <w:t xml:space="preserve">If you wish to object, you must complete </w:t>
      </w:r>
      <w:r w:rsidR="00480E45" w:rsidRPr="2BE414B0">
        <w:rPr>
          <w:rFonts w:asciiTheme="minorHAnsi" w:hAnsiTheme="minorHAnsi"/>
          <w:lang w:val="en-GB"/>
        </w:rPr>
        <w:t xml:space="preserve">a </w:t>
      </w:r>
      <w:hyperlink r:id="rId15" w:history="1">
        <w:r w:rsidRPr="00E60040">
          <w:rPr>
            <w:rStyle w:val="Hyperlink"/>
            <w:rFonts w:asciiTheme="minorHAnsi" w:hAnsiTheme="minorHAnsi"/>
            <w:i/>
            <w:iCs/>
            <w:lang w:val="en-GB"/>
          </w:rPr>
          <w:t>Notice of objection</w:t>
        </w:r>
        <w:r w:rsidR="00DA29A4" w:rsidRPr="00E60040">
          <w:rPr>
            <w:rStyle w:val="Hyperlink"/>
            <w:rFonts w:asciiTheme="minorHAnsi" w:hAnsiTheme="minorHAnsi"/>
            <w:i/>
            <w:iCs/>
            <w:lang w:val="en-GB"/>
          </w:rPr>
          <w:t xml:space="preserve"> - Subpoena</w:t>
        </w:r>
      </w:hyperlink>
      <w:r w:rsidRPr="2BE414B0">
        <w:rPr>
          <w:rFonts w:asciiTheme="minorHAnsi" w:hAnsiTheme="minorHAnsi"/>
          <w:lang w:val="en-GB"/>
        </w:rPr>
        <w:t xml:space="preserve"> form</w:t>
      </w:r>
      <w:r w:rsidR="3695DADE" w:rsidRPr="2BE414B0">
        <w:rPr>
          <w:rFonts w:asciiTheme="minorHAnsi" w:hAnsiTheme="minorHAnsi"/>
          <w:lang w:val="en-GB"/>
        </w:rPr>
        <w:t xml:space="preserve"> </w:t>
      </w:r>
      <w:r w:rsidR="7AE289C0" w:rsidRPr="2BE414B0">
        <w:rPr>
          <w:rFonts w:asciiTheme="minorHAnsi" w:hAnsiTheme="minorHAnsi"/>
          <w:lang w:val="en-GB"/>
        </w:rPr>
        <w:t xml:space="preserve">and </w:t>
      </w:r>
      <w:r w:rsidRPr="2BE414B0">
        <w:rPr>
          <w:rFonts w:asciiTheme="minorHAnsi" w:hAnsiTheme="minorHAnsi"/>
          <w:lang w:val="en-GB"/>
        </w:rPr>
        <w:t>file</w:t>
      </w:r>
      <w:r w:rsidR="1BBE0DE6" w:rsidRPr="2BE414B0">
        <w:rPr>
          <w:rFonts w:asciiTheme="minorHAnsi" w:hAnsiTheme="minorHAnsi"/>
          <w:lang w:val="en-GB"/>
        </w:rPr>
        <w:t xml:space="preserve"> it </w:t>
      </w:r>
      <w:r w:rsidRPr="2BE414B0">
        <w:rPr>
          <w:rFonts w:asciiTheme="minorHAnsi" w:hAnsiTheme="minorHAnsi"/>
          <w:lang w:val="en-GB"/>
        </w:rPr>
        <w:t xml:space="preserve">with the Court before the date for production set out in the subpoena, together with a copy of the subpoena. </w:t>
      </w:r>
    </w:p>
    <w:p w14:paraId="235B75A2" w14:textId="4F0B50A4" w:rsidR="00BE387E" w:rsidRPr="00EB37AB" w:rsidRDefault="00BE387E" w:rsidP="2BE414B0">
      <w:pPr>
        <w:pStyle w:val="NormalWeb"/>
        <w:spacing w:before="0" w:beforeAutospacing="0" w:after="80" w:afterAutospacing="0"/>
        <w:rPr>
          <w:rFonts w:asciiTheme="minorHAnsi" w:hAnsiTheme="minorHAnsi"/>
          <w:lang w:val="en-GB"/>
        </w:rPr>
      </w:pPr>
      <w:r w:rsidRPr="2BE414B0">
        <w:rPr>
          <w:rFonts w:asciiTheme="minorHAnsi" w:hAnsiTheme="minorHAnsi"/>
          <w:lang w:val="en-GB"/>
        </w:rPr>
        <w:t xml:space="preserve">If you are a </w:t>
      </w:r>
      <w:r w:rsidRPr="00E60040">
        <w:rPr>
          <w:rFonts w:asciiTheme="minorHAnsi" w:hAnsiTheme="minorHAnsi"/>
          <w:b/>
          <w:bCs/>
          <w:lang w:val="en-GB"/>
        </w:rPr>
        <w:t>party to the proceedings</w:t>
      </w:r>
      <w:r w:rsidR="09439279" w:rsidRPr="2BE414B0">
        <w:rPr>
          <w:rFonts w:asciiTheme="minorHAnsi" w:hAnsiTheme="minorHAnsi"/>
          <w:b/>
          <w:bCs/>
          <w:lang w:val="en-GB"/>
        </w:rPr>
        <w:t>,</w:t>
      </w:r>
      <w:r w:rsidRPr="2BE414B0">
        <w:rPr>
          <w:rFonts w:asciiTheme="minorHAnsi" w:hAnsiTheme="minorHAnsi"/>
          <w:lang w:val="en-GB"/>
        </w:rPr>
        <w:t xml:space="preserve"> you can eFile the completed </w:t>
      </w:r>
      <w:hyperlink r:id="rId16" w:history="1">
        <w:r w:rsidR="00557A10" w:rsidRPr="2BE414B0">
          <w:rPr>
            <w:rStyle w:val="Hyperlink"/>
            <w:rFonts w:asciiTheme="minorHAnsi" w:hAnsiTheme="minorHAnsi"/>
            <w:i/>
            <w:iCs/>
            <w:lang w:val="en-GB"/>
          </w:rPr>
          <w:t xml:space="preserve">Notice of objection </w:t>
        </w:r>
        <w:r w:rsidR="00557A10" w:rsidRPr="2BE414B0">
          <w:rPr>
            <w:rStyle w:val="Hyperlink"/>
            <w:rFonts w:ascii="Courier New" w:hAnsi="Courier New" w:cs="Courier New"/>
            <w:i/>
            <w:iCs/>
            <w:lang w:val="en-GB"/>
          </w:rPr>
          <w:t>-</w:t>
        </w:r>
        <w:r w:rsidR="00557A10" w:rsidRPr="2BE414B0">
          <w:rPr>
            <w:rStyle w:val="Hyperlink"/>
            <w:rFonts w:asciiTheme="minorHAnsi" w:hAnsiTheme="minorHAnsi"/>
            <w:i/>
            <w:iCs/>
            <w:lang w:val="en-GB"/>
          </w:rPr>
          <w:t xml:space="preserve"> Subpoena</w:t>
        </w:r>
      </w:hyperlink>
      <w:r w:rsidRPr="2BE414B0">
        <w:rPr>
          <w:rFonts w:asciiTheme="minorHAnsi" w:hAnsiTheme="minorHAnsi"/>
          <w:lang w:val="en-GB"/>
        </w:rPr>
        <w:t xml:space="preserve"> form via the Commonwealth Courts Portal at </w:t>
      </w:r>
      <w:hyperlink r:id="rId17" w:history="1">
        <w:r w:rsidR="00363ECA" w:rsidRPr="2BE414B0">
          <w:rPr>
            <w:rStyle w:val="Hyperlink"/>
            <w:rFonts w:asciiTheme="minorHAnsi" w:hAnsiTheme="minorHAnsi"/>
            <w:lang w:val="en-GB"/>
          </w:rPr>
          <w:t>www.comcourts.gov.au</w:t>
        </w:r>
      </w:hyperlink>
      <w:r w:rsidRPr="2BE414B0">
        <w:rPr>
          <w:rFonts w:asciiTheme="minorHAnsi" w:hAnsiTheme="minorHAnsi"/>
          <w:lang w:val="en-GB"/>
        </w:rPr>
        <w:t>.</w:t>
      </w:r>
      <w:r w:rsidR="00363ECA" w:rsidRPr="2BE414B0">
        <w:rPr>
          <w:rFonts w:asciiTheme="minorHAnsi" w:hAnsiTheme="minorHAnsi"/>
          <w:lang w:val="en-GB"/>
        </w:rPr>
        <w:t xml:space="preserve"> For a step-by-step guide see, How do I eFile? at </w:t>
      </w:r>
      <w:hyperlink r:id="rId18" w:history="1">
        <w:r w:rsidR="00C36563">
          <w:rPr>
            <w:rStyle w:val="Hyperlink"/>
            <w:rFonts w:asciiTheme="minorHAnsi" w:hAnsiTheme="minorHAnsi"/>
            <w:lang w:val="en-GB"/>
          </w:rPr>
          <w:t>www.fcfcoa.gov.au/howdoi</w:t>
        </w:r>
      </w:hyperlink>
      <w:r w:rsidR="00E60040">
        <w:rPr>
          <w:rFonts w:asciiTheme="minorHAnsi" w:hAnsiTheme="minorHAnsi"/>
          <w:lang w:val="en-GB"/>
        </w:rPr>
        <w:t>.</w:t>
      </w:r>
    </w:p>
    <w:p w14:paraId="06BC9914" w14:textId="2C13D18F" w:rsidR="00BE387E" w:rsidRPr="00EB37AB" w:rsidRDefault="00BE387E" w:rsidP="00BE387E">
      <w:pPr>
        <w:pStyle w:val="NormalWeb"/>
        <w:spacing w:before="0" w:beforeAutospacing="0" w:after="120" w:afterAutospacing="0"/>
        <w:rPr>
          <w:rFonts w:asciiTheme="minorHAnsi" w:hAnsiTheme="minorHAnsi"/>
          <w:szCs w:val="22"/>
          <w:lang w:val="en-GB"/>
        </w:rPr>
      </w:pPr>
      <w:r w:rsidRPr="00EB37AB">
        <w:rPr>
          <w:rFonts w:asciiTheme="minorHAnsi" w:hAnsiTheme="minorHAnsi"/>
          <w:szCs w:val="22"/>
          <w:lang w:val="en-GB"/>
        </w:rPr>
        <w:t xml:space="preserve">If you are </w:t>
      </w:r>
      <w:r w:rsidRPr="00E60040">
        <w:rPr>
          <w:rFonts w:asciiTheme="minorHAnsi" w:hAnsiTheme="minorHAnsi"/>
          <w:b/>
          <w:szCs w:val="22"/>
          <w:lang w:val="en-GB"/>
        </w:rPr>
        <w:t>not a party</w:t>
      </w:r>
      <w:r w:rsidRPr="00EB37AB">
        <w:rPr>
          <w:rFonts w:asciiTheme="minorHAnsi" w:hAnsiTheme="minorHAnsi"/>
          <w:szCs w:val="22"/>
          <w:lang w:val="en-GB"/>
        </w:rPr>
        <w:t xml:space="preserve"> to the proceeding, you should submit the completed </w:t>
      </w:r>
      <w:hyperlink r:id="rId19" w:history="1">
        <w:r w:rsidR="00557A10" w:rsidRPr="00896784">
          <w:rPr>
            <w:rStyle w:val="Hyperlink"/>
            <w:rFonts w:asciiTheme="minorHAnsi" w:hAnsiTheme="minorHAnsi"/>
            <w:i/>
            <w:szCs w:val="22"/>
            <w:lang w:val="en-GB"/>
          </w:rPr>
          <w:t xml:space="preserve">Notice of objection </w:t>
        </w:r>
        <w:r w:rsidR="00557A10" w:rsidRPr="00896784">
          <w:rPr>
            <w:rStyle w:val="Hyperlink"/>
            <w:rFonts w:ascii="Courier New" w:hAnsi="Courier New" w:cs="Courier New"/>
            <w:i/>
            <w:szCs w:val="22"/>
            <w:lang w:val="en-GB"/>
          </w:rPr>
          <w:t>-</w:t>
        </w:r>
        <w:r w:rsidR="00557A10" w:rsidRPr="00896784">
          <w:rPr>
            <w:rStyle w:val="Hyperlink"/>
            <w:rFonts w:asciiTheme="minorHAnsi" w:hAnsiTheme="minorHAnsi"/>
            <w:i/>
            <w:szCs w:val="22"/>
            <w:lang w:val="en-GB"/>
          </w:rPr>
          <w:t xml:space="preserve"> Subpoena</w:t>
        </w:r>
      </w:hyperlink>
      <w:r w:rsidRPr="00EB37AB">
        <w:rPr>
          <w:rFonts w:asciiTheme="minorHAnsi" w:hAnsiTheme="minorHAnsi"/>
          <w:szCs w:val="22"/>
          <w:lang w:val="en-GB"/>
        </w:rPr>
        <w:t xml:space="preserve"> to the family law registry, via email, entering the following details in the subject field – ‘Notice of objection – file number – your name’. All family law registries have a discrete generic </w:t>
      </w:r>
      <w:r w:rsidRPr="00557A10">
        <w:rPr>
          <w:rFonts w:asciiTheme="minorHAnsi" w:hAnsiTheme="minorHAnsi"/>
          <w:szCs w:val="22"/>
          <w:lang w:val="en-GB"/>
        </w:rPr>
        <w:t>filing</w:t>
      </w:r>
      <w:r w:rsidRPr="00EB37AB">
        <w:rPr>
          <w:rFonts w:asciiTheme="minorHAnsi" w:hAnsiTheme="minorHAnsi"/>
          <w:szCs w:val="22"/>
          <w:lang w:val="en-GB"/>
        </w:rPr>
        <w:t xml:space="preserve"> email address</w:t>
      </w:r>
      <w:r w:rsidR="00480E45">
        <w:rPr>
          <w:rFonts w:asciiTheme="minorHAnsi" w:hAnsiTheme="minorHAnsi"/>
          <w:szCs w:val="22"/>
          <w:lang w:val="en-GB"/>
        </w:rPr>
        <w:t xml:space="preserve"> e.g. [location].filing@fcfcoa.gov.au</w:t>
      </w:r>
      <w:r w:rsidRPr="00EB37AB">
        <w:rPr>
          <w:rFonts w:asciiTheme="minorHAnsi" w:hAnsiTheme="minorHAnsi"/>
          <w:szCs w:val="22"/>
          <w:lang w:val="en-GB"/>
        </w:rPr>
        <w:t xml:space="preserve">. </w:t>
      </w:r>
      <w:r w:rsidR="00480E45">
        <w:rPr>
          <w:rFonts w:asciiTheme="minorHAnsi" w:hAnsiTheme="minorHAnsi"/>
          <w:szCs w:val="22"/>
          <w:lang w:val="en-GB"/>
        </w:rPr>
        <w:t>Contact d</w:t>
      </w:r>
      <w:r w:rsidR="008732EF">
        <w:rPr>
          <w:rFonts w:asciiTheme="minorHAnsi" w:hAnsiTheme="minorHAnsi"/>
          <w:szCs w:val="22"/>
          <w:lang w:val="en-GB"/>
        </w:rPr>
        <w:t xml:space="preserve">etails are on the </w:t>
      </w:r>
      <w:r w:rsidR="00303AA7">
        <w:rPr>
          <w:rFonts w:asciiTheme="minorHAnsi" w:hAnsiTheme="minorHAnsi"/>
          <w:szCs w:val="22"/>
          <w:lang w:val="en-GB"/>
        </w:rPr>
        <w:t xml:space="preserve">last </w:t>
      </w:r>
      <w:r w:rsidR="008732EF">
        <w:rPr>
          <w:rFonts w:asciiTheme="minorHAnsi" w:hAnsiTheme="minorHAnsi"/>
          <w:szCs w:val="22"/>
          <w:lang w:val="en-GB"/>
        </w:rPr>
        <w:t>page of this brochure.</w:t>
      </w:r>
    </w:p>
    <w:p w14:paraId="0C4943D9" w14:textId="1107058B" w:rsidR="00BE387E" w:rsidRPr="00EB37AB" w:rsidRDefault="00BE387E" w:rsidP="2BE414B0">
      <w:pPr>
        <w:pStyle w:val="NormalWeb"/>
        <w:spacing w:before="0" w:beforeAutospacing="0" w:after="80" w:afterAutospacing="0"/>
        <w:rPr>
          <w:rFonts w:asciiTheme="minorHAnsi" w:hAnsiTheme="minorHAnsi"/>
          <w:lang w:val="en-GB"/>
        </w:rPr>
      </w:pPr>
      <w:r w:rsidRPr="2BE414B0">
        <w:rPr>
          <w:rFonts w:asciiTheme="minorHAnsi" w:hAnsiTheme="minorHAnsi"/>
          <w:lang w:val="en-GB"/>
        </w:rPr>
        <w:t xml:space="preserve">If you are unable to email, you can file </w:t>
      </w:r>
      <w:r w:rsidR="6D8B9C46" w:rsidRPr="2BE414B0">
        <w:rPr>
          <w:rFonts w:asciiTheme="minorHAnsi" w:hAnsiTheme="minorHAnsi"/>
          <w:lang w:val="en-GB"/>
        </w:rPr>
        <w:t xml:space="preserve">the </w:t>
      </w:r>
      <w:r w:rsidR="6D8B9C46" w:rsidRPr="00E60040">
        <w:rPr>
          <w:rFonts w:asciiTheme="minorHAnsi" w:hAnsiTheme="minorHAnsi"/>
          <w:i/>
          <w:iCs/>
          <w:lang w:val="en-GB"/>
        </w:rPr>
        <w:t xml:space="preserve">Notice of objection – Subpoena </w:t>
      </w:r>
      <w:r w:rsidRPr="2BE414B0">
        <w:rPr>
          <w:rFonts w:asciiTheme="minorHAnsi" w:hAnsiTheme="minorHAnsi"/>
          <w:lang w:val="en-GB"/>
        </w:rPr>
        <w:t>with the registry by post</w:t>
      </w:r>
      <w:r w:rsidR="15E84D77" w:rsidRPr="2BE414B0">
        <w:rPr>
          <w:rFonts w:asciiTheme="minorHAnsi" w:hAnsiTheme="minorHAnsi"/>
          <w:lang w:val="en-GB"/>
        </w:rPr>
        <w:t xml:space="preserve"> </w:t>
      </w:r>
      <w:r w:rsidRPr="2BE414B0">
        <w:rPr>
          <w:rFonts w:asciiTheme="minorHAnsi" w:hAnsiTheme="minorHAnsi"/>
          <w:lang w:val="en-GB"/>
        </w:rPr>
        <w:t xml:space="preserve">or </w:t>
      </w:r>
      <w:r w:rsidR="3D656AB8" w:rsidRPr="2BE414B0">
        <w:rPr>
          <w:rFonts w:asciiTheme="minorHAnsi" w:hAnsiTheme="minorHAnsi"/>
          <w:lang w:val="en-GB"/>
        </w:rPr>
        <w:t xml:space="preserve">by </w:t>
      </w:r>
      <w:r w:rsidRPr="2BE414B0">
        <w:rPr>
          <w:rFonts w:asciiTheme="minorHAnsi" w:hAnsiTheme="minorHAnsi"/>
          <w:lang w:val="en-GB"/>
        </w:rPr>
        <w:t xml:space="preserve">attending </w:t>
      </w:r>
      <w:r w:rsidR="778C07FF" w:rsidRPr="2BE414B0">
        <w:rPr>
          <w:rFonts w:asciiTheme="minorHAnsi" w:hAnsiTheme="minorHAnsi"/>
          <w:lang w:val="en-GB"/>
        </w:rPr>
        <w:t xml:space="preserve">the registry </w:t>
      </w:r>
      <w:r w:rsidRPr="2BE414B0">
        <w:rPr>
          <w:rFonts w:asciiTheme="minorHAnsi" w:hAnsiTheme="minorHAnsi"/>
          <w:lang w:val="en-GB"/>
        </w:rPr>
        <w:t xml:space="preserve">in person. A list of family law registry locations is available </w:t>
      </w:r>
      <w:r w:rsidR="008732EF" w:rsidRPr="2BE414B0">
        <w:rPr>
          <w:rFonts w:asciiTheme="minorHAnsi" w:hAnsiTheme="minorHAnsi"/>
          <w:lang w:val="en-GB"/>
        </w:rPr>
        <w:t xml:space="preserve">on the </w:t>
      </w:r>
      <w:r w:rsidR="00EA4F3E" w:rsidRPr="2BE414B0">
        <w:rPr>
          <w:rFonts w:asciiTheme="minorHAnsi" w:hAnsiTheme="minorHAnsi"/>
          <w:lang w:val="en-GB"/>
        </w:rPr>
        <w:t xml:space="preserve">last </w:t>
      </w:r>
      <w:r w:rsidR="008732EF" w:rsidRPr="2BE414B0">
        <w:rPr>
          <w:rFonts w:asciiTheme="minorHAnsi" w:hAnsiTheme="minorHAnsi"/>
          <w:lang w:val="en-GB"/>
        </w:rPr>
        <w:t xml:space="preserve">page of this brochure and </w:t>
      </w:r>
      <w:r w:rsidRPr="2BE414B0">
        <w:rPr>
          <w:rFonts w:asciiTheme="minorHAnsi" w:hAnsiTheme="minorHAnsi"/>
          <w:lang w:val="en-GB"/>
        </w:rPr>
        <w:t xml:space="preserve">at </w:t>
      </w:r>
      <w:r w:rsidRPr="2BE414B0">
        <w:rPr>
          <w:rStyle w:val="Strong"/>
          <w:rFonts w:asciiTheme="minorHAnsi" w:hAnsiTheme="minorHAnsi"/>
          <w:lang w:val="en-GB"/>
        </w:rPr>
        <w:t>www.</w:t>
      </w:r>
      <w:r w:rsidR="00D23217" w:rsidRPr="2BE414B0">
        <w:rPr>
          <w:rStyle w:val="Strong"/>
          <w:rFonts w:asciiTheme="minorHAnsi" w:hAnsiTheme="minorHAnsi"/>
          <w:lang w:val="en-GB"/>
        </w:rPr>
        <w:t>fcfcoa</w:t>
      </w:r>
      <w:r w:rsidRPr="2BE414B0">
        <w:rPr>
          <w:rStyle w:val="Strong"/>
          <w:rFonts w:asciiTheme="minorHAnsi" w:hAnsiTheme="minorHAnsi"/>
          <w:lang w:val="en-GB"/>
        </w:rPr>
        <w:t>.gov.au</w:t>
      </w:r>
      <w:r w:rsidR="008732EF" w:rsidRPr="2BE414B0">
        <w:rPr>
          <w:rStyle w:val="Strong"/>
          <w:rFonts w:asciiTheme="minorHAnsi" w:hAnsiTheme="minorHAnsi"/>
          <w:b w:val="0"/>
          <w:bCs w:val="0"/>
          <w:lang w:val="en-GB"/>
        </w:rPr>
        <w:t>.</w:t>
      </w:r>
    </w:p>
    <w:p w14:paraId="71BC9C6B" w14:textId="102F68E8" w:rsidR="00BE387E" w:rsidRPr="00EB37AB" w:rsidRDefault="00BE387E" w:rsidP="00BD34D2">
      <w:pPr>
        <w:pStyle w:val="NormalWeb"/>
        <w:spacing w:before="0" w:beforeAutospacing="0" w:after="80" w:afterAutospacing="0"/>
        <w:rPr>
          <w:rFonts w:asciiTheme="minorHAnsi" w:hAnsiTheme="minorHAnsi"/>
          <w:szCs w:val="22"/>
          <w:lang w:val="en-GB"/>
        </w:rPr>
      </w:pPr>
      <w:r w:rsidRPr="00EB37AB">
        <w:rPr>
          <w:rFonts w:asciiTheme="minorHAnsi" w:hAnsiTheme="minorHAnsi"/>
          <w:szCs w:val="22"/>
          <w:lang w:val="en-GB"/>
        </w:rPr>
        <w:t xml:space="preserve">Once filed, the notice will be processed by the Court as soon as practicable. The Court will complete the details on the notice, including providing a Court date and return it to you. You must then serve a copy of the </w:t>
      </w:r>
      <w:r w:rsidR="00557A10" w:rsidRPr="00557A10">
        <w:rPr>
          <w:rStyle w:val="Emphasis"/>
          <w:rFonts w:asciiTheme="minorHAnsi" w:hAnsiTheme="minorHAnsi"/>
          <w:iCs w:val="0"/>
          <w:szCs w:val="22"/>
          <w:lang w:val="en-GB"/>
        </w:rPr>
        <w:t xml:space="preserve">Notice of objection </w:t>
      </w:r>
      <w:r w:rsidR="00557A10" w:rsidRPr="00557A10">
        <w:rPr>
          <w:rStyle w:val="Emphasis"/>
          <w:rFonts w:ascii="Courier New" w:hAnsi="Courier New" w:cs="Courier New"/>
          <w:iCs w:val="0"/>
          <w:szCs w:val="22"/>
          <w:lang w:val="en-GB"/>
        </w:rPr>
        <w:t>-</w:t>
      </w:r>
      <w:r w:rsidR="00557A10" w:rsidRPr="00557A10">
        <w:rPr>
          <w:rStyle w:val="Emphasis"/>
          <w:rFonts w:asciiTheme="minorHAnsi" w:hAnsiTheme="minorHAnsi"/>
          <w:iCs w:val="0"/>
          <w:szCs w:val="22"/>
          <w:lang w:val="en-GB"/>
        </w:rPr>
        <w:t xml:space="preserve"> Subpoena</w:t>
      </w:r>
      <w:r w:rsidRPr="00EB37AB">
        <w:rPr>
          <w:rFonts w:asciiTheme="minorHAnsi" w:hAnsiTheme="minorHAnsi"/>
          <w:szCs w:val="22"/>
          <w:lang w:val="en-GB"/>
        </w:rPr>
        <w:t xml:space="preserve">, together with a copy of the subpoena, to the issuing party, and all other parties in the case. </w:t>
      </w:r>
      <w:r w:rsidR="00480E45">
        <w:rPr>
          <w:rFonts w:asciiTheme="minorHAnsi" w:hAnsiTheme="minorHAnsi"/>
          <w:szCs w:val="22"/>
          <w:lang w:val="en-GB"/>
        </w:rPr>
        <w:t>For a step-by-step guide see</w:t>
      </w:r>
      <w:r w:rsidR="00557A10">
        <w:rPr>
          <w:rFonts w:asciiTheme="minorHAnsi" w:hAnsiTheme="minorHAnsi"/>
          <w:szCs w:val="22"/>
          <w:lang w:val="en-GB"/>
        </w:rPr>
        <w:t>,</w:t>
      </w:r>
      <w:r w:rsidR="00480E45">
        <w:rPr>
          <w:rFonts w:asciiTheme="minorHAnsi" w:hAnsiTheme="minorHAnsi"/>
          <w:szCs w:val="22"/>
          <w:lang w:val="en-GB"/>
        </w:rPr>
        <w:t xml:space="preserve"> How do I serve family law documents? at </w:t>
      </w:r>
      <w:hyperlink r:id="rId20" w:history="1">
        <w:r w:rsidR="00C36563">
          <w:rPr>
            <w:rStyle w:val="Hyperlink"/>
            <w:rFonts w:asciiTheme="minorHAnsi" w:hAnsiTheme="minorHAnsi"/>
            <w:lang w:val="en-GB"/>
          </w:rPr>
          <w:t>www.fcfcoa.gov.au/howdoi</w:t>
        </w:r>
      </w:hyperlink>
      <w:r w:rsidR="00C36563">
        <w:rPr>
          <w:rFonts w:asciiTheme="minorHAnsi" w:hAnsiTheme="minorHAnsi"/>
          <w:szCs w:val="22"/>
          <w:lang w:val="en-GB"/>
        </w:rPr>
        <w:t>.</w:t>
      </w:r>
    </w:p>
    <w:p w14:paraId="6BC9A4BD" w14:textId="256DA39B" w:rsidR="00BE387E" w:rsidRPr="00EB37AB" w:rsidRDefault="00BE387E" w:rsidP="006D17E2">
      <w:pPr>
        <w:pStyle w:val="NormalWeb"/>
        <w:spacing w:before="0" w:beforeAutospacing="0" w:after="120" w:afterAutospacing="0"/>
        <w:rPr>
          <w:rFonts w:asciiTheme="minorHAnsi" w:hAnsiTheme="minorHAnsi"/>
          <w:szCs w:val="22"/>
          <w:lang w:val="en-GB"/>
        </w:rPr>
      </w:pPr>
      <w:r w:rsidRPr="00EB37AB">
        <w:rPr>
          <w:rFonts w:asciiTheme="minorHAnsi" w:hAnsiTheme="minorHAnsi"/>
          <w:szCs w:val="22"/>
          <w:lang w:val="en-GB"/>
        </w:rPr>
        <w:t>You must attend Court on the court date assigned to have your objection heard and determined.</w:t>
      </w:r>
    </w:p>
    <w:p w14:paraId="5CFEA6CA" w14:textId="77777777" w:rsidR="00BE387E" w:rsidRPr="007E3FB7" w:rsidRDefault="00BE387E" w:rsidP="006D17E2">
      <w:pPr>
        <w:pStyle w:val="Heading2"/>
        <w:spacing w:before="100" w:after="0"/>
        <w:rPr>
          <w:b w:val="0"/>
        </w:rPr>
      </w:pPr>
      <w:r w:rsidRPr="007E3FB7">
        <w:rPr>
          <w:b w:val="0"/>
        </w:rPr>
        <w:lastRenderedPageBreak/>
        <w:t>Information for people whose medical records have been subpoenaed</w:t>
      </w:r>
    </w:p>
    <w:p w14:paraId="30516A87" w14:textId="67CF1F0D" w:rsidR="00BE387E" w:rsidRPr="00EB37AB" w:rsidRDefault="00BE387E" w:rsidP="72C051A5">
      <w:pPr>
        <w:pStyle w:val="NormalWeb"/>
        <w:spacing w:before="0" w:beforeAutospacing="0" w:after="120" w:afterAutospacing="0"/>
        <w:rPr>
          <w:rFonts w:asciiTheme="minorHAnsi" w:hAnsiTheme="minorHAnsi"/>
          <w:lang w:val="en-GB"/>
        </w:rPr>
      </w:pPr>
      <w:r w:rsidRPr="2BE414B0">
        <w:rPr>
          <w:rFonts w:asciiTheme="minorHAnsi" w:hAnsiTheme="minorHAnsi"/>
          <w:lang w:val="en-GB"/>
        </w:rPr>
        <w:t xml:space="preserve">If your medical records have been subpoenaed, you may seek to view your records before making a decision about whether you want to object to them being inspected. In this case, you need to notify the </w:t>
      </w:r>
      <w:r w:rsidR="29C89E9A" w:rsidRPr="2BE414B0">
        <w:rPr>
          <w:rFonts w:asciiTheme="minorHAnsi" w:hAnsiTheme="minorHAnsi"/>
          <w:lang w:val="en-GB"/>
        </w:rPr>
        <w:t>Registry Manager</w:t>
      </w:r>
      <w:r w:rsidRPr="2BE414B0">
        <w:rPr>
          <w:rFonts w:asciiTheme="minorHAnsi" w:hAnsiTheme="minorHAnsi"/>
          <w:lang w:val="en-GB"/>
        </w:rPr>
        <w:t xml:space="preserve"> in writing before the date for production set out in the subpoena. If you then wish to object to your records being inspected, you must file your </w:t>
      </w:r>
      <w:hyperlink r:id="rId21" w:history="1">
        <w:r w:rsidR="00C36563" w:rsidRPr="00E60040">
          <w:rPr>
            <w:rStyle w:val="Hyperlink"/>
            <w:rFonts w:asciiTheme="minorHAnsi" w:hAnsiTheme="minorHAnsi"/>
            <w:i/>
            <w:iCs/>
            <w:lang w:val="en-GB"/>
          </w:rPr>
          <w:t>Notice of objection - Subpoena</w:t>
        </w:r>
      </w:hyperlink>
      <w:r w:rsidRPr="00C36563">
        <w:rPr>
          <w:rFonts w:asciiTheme="minorHAnsi" w:hAnsiTheme="minorHAnsi"/>
          <w:i/>
          <w:iCs/>
          <w:lang w:val="en-GB"/>
        </w:rPr>
        <w:t xml:space="preserve"> </w:t>
      </w:r>
      <w:r w:rsidRPr="2BE414B0">
        <w:rPr>
          <w:rFonts w:asciiTheme="minorHAnsi" w:hAnsiTheme="minorHAnsi"/>
          <w:lang w:val="en-GB"/>
        </w:rPr>
        <w:t xml:space="preserve">within </w:t>
      </w:r>
      <w:r w:rsidR="008732EF" w:rsidRPr="00C36563">
        <w:rPr>
          <w:rFonts w:asciiTheme="minorHAnsi" w:hAnsiTheme="minorHAnsi"/>
          <w:b/>
          <w:bCs/>
          <w:lang w:val="en-GB"/>
        </w:rPr>
        <w:t xml:space="preserve">seven </w:t>
      </w:r>
      <w:r w:rsidRPr="00C36563">
        <w:rPr>
          <w:rFonts w:asciiTheme="minorHAnsi" w:hAnsiTheme="minorHAnsi"/>
          <w:b/>
          <w:bCs/>
          <w:lang w:val="en-GB"/>
        </w:rPr>
        <w:t xml:space="preserve">days </w:t>
      </w:r>
      <w:r w:rsidRPr="2BE414B0">
        <w:rPr>
          <w:rFonts w:asciiTheme="minorHAnsi" w:hAnsiTheme="minorHAnsi"/>
          <w:lang w:val="en-GB"/>
        </w:rPr>
        <w:t xml:space="preserve">after the date for production in the subpoena. If you have not given notice to the Registry Manager that you wish to inspect your records, you must file </w:t>
      </w:r>
      <w:r w:rsidR="5A6F96EA" w:rsidRPr="2BE414B0">
        <w:rPr>
          <w:rFonts w:asciiTheme="minorHAnsi" w:hAnsiTheme="minorHAnsi"/>
          <w:lang w:val="en-GB"/>
        </w:rPr>
        <w:t xml:space="preserve">a </w:t>
      </w:r>
      <w:r w:rsidR="5A6F96EA" w:rsidRPr="00C36563">
        <w:rPr>
          <w:rFonts w:asciiTheme="minorHAnsi" w:hAnsiTheme="minorHAnsi"/>
          <w:i/>
          <w:iCs/>
          <w:lang w:val="en-GB"/>
        </w:rPr>
        <w:t>N</w:t>
      </w:r>
      <w:r w:rsidRPr="00C36563">
        <w:rPr>
          <w:rFonts w:asciiTheme="minorHAnsi" w:hAnsiTheme="minorHAnsi"/>
          <w:i/>
          <w:iCs/>
          <w:lang w:val="en-GB"/>
        </w:rPr>
        <w:t>otice of objection</w:t>
      </w:r>
      <w:r w:rsidR="6D04E761" w:rsidRPr="00C36563">
        <w:rPr>
          <w:rFonts w:asciiTheme="minorHAnsi" w:hAnsiTheme="minorHAnsi"/>
          <w:i/>
          <w:iCs/>
          <w:lang w:val="en-GB"/>
        </w:rPr>
        <w:t xml:space="preserve"> – Subpoena </w:t>
      </w:r>
      <w:r w:rsidRPr="2BE414B0">
        <w:rPr>
          <w:rFonts w:asciiTheme="minorHAnsi" w:hAnsiTheme="minorHAnsi"/>
          <w:lang w:val="en-GB"/>
        </w:rPr>
        <w:t>before the date for production. See ‘objecting to the production or inspection or copying a subpoenaed documents’.</w:t>
      </w:r>
    </w:p>
    <w:p w14:paraId="3E707A09" w14:textId="77777777" w:rsidR="00BE387E" w:rsidRPr="007E3FB7" w:rsidRDefault="00BE387E" w:rsidP="006D17E2">
      <w:pPr>
        <w:pStyle w:val="Heading2"/>
        <w:spacing w:before="100" w:after="0"/>
        <w:rPr>
          <w:b w:val="0"/>
        </w:rPr>
      </w:pPr>
      <w:r w:rsidRPr="007E3FB7">
        <w:rPr>
          <w:b w:val="0"/>
        </w:rPr>
        <w:t>Parties’ right to inspect or copy documents</w:t>
      </w:r>
    </w:p>
    <w:p w14:paraId="7C067F8F" w14:textId="2AE6F4E2" w:rsidR="00BE387E" w:rsidRPr="00EB37AB" w:rsidRDefault="00BE387E" w:rsidP="001343C5">
      <w:pPr>
        <w:pStyle w:val="NormalWeb"/>
        <w:spacing w:before="0" w:beforeAutospacing="0" w:after="80" w:afterAutospacing="0"/>
        <w:rPr>
          <w:rFonts w:asciiTheme="minorHAnsi" w:hAnsiTheme="minorHAnsi"/>
          <w:szCs w:val="22"/>
          <w:lang w:val="en-GB"/>
        </w:rPr>
      </w:pPr>
      <w:r w:rsidRPr="00EB37AB">
        <w:rPr>
          <w:rFonts w:asciiTheme="minorHAnsi" w:hAnsiTheme="minorHAnsi"/>
          <w:szCs w:val="22"/>
          <w:lang w:val="en-GB"/>
        </w:rPr>
        <w:t xml:space="preserve">If there is no objection to the production of the subpoenaed documents, and no </w:t>
      </w:r>
      <w:r w:rsidR="00EB37AB">
        <w:rPr>
          <w:rFonts w:asciiTheme="minorHAnsi" w:hAnsiTheme="minorHAnsi"/>
          <w:szCs w:val="22"/>
          <w:lang w:val="en-GB"/>
        </w:rPr>
        <w:t>c</w:t>
      </w:r>
      <w:r w:rsidRPr="00EB37AB">
        <w:rPr>
          <w:rFonts w:asciiTheme="minorHAnsi" w:hAnsiTheme="minorHAnsi"/>
          <w:szCs w:val="22"/>
          <w:lang w:val="en-GB"/>
        </w:rPr>
        <w:t xml:space="preserve">ourt order has been made to set aside the subpoena, after the date for production set out in the subpoena has passed, the parties to the proceedings can inspect those documents. Documents, other than child welfare records, criminal records, medical records, and police records, may also be copied. </w:t>
      </w:r>
    </w:p>
    <w:p w14:paraId="02C21FF4" w14:textId="75E5C44A" w:rsidR="00BE387E" w:rsidRPr="007E3FB7" w:rsidRDefault="00BE387E" w:rsidP="006D17E2">
      <w:pPr>
        <w:pStyle w:val="Heading2"/>
        <w:spacing w:before="100" w:after="0"/>
        <w:rPr>
          <w:b w:val="0"/>
        </w:rPr>
      </w:pPr>
      <w:r w:rsidRPr="007E3FB7">
        <w:rPr>
          <w:b w:val="0"/>
        </w:rPr>
        <w:t>Are there any restrictions in using a subpoenaed document?</w:t>
      </w:r>
    </w:p>
    <w:p w14:paraId="6C508624" w14:textId="69DF1980" w:rsidR="0030002E" w:rsidRDefault="00BE387E" w:rsidP="72C051A5">
      <w:pPr>
        <w:pStyle w:val="NormalWeb"/>
        <w:spacing w:before="0" w:beforeAutospacing="0" w:after="0" w:afterAutospacing="0"/>
        <w:rPr>
          <w:rFonts w:asciiTheme="minorHAnsi" w:hAnsiTheme="minorHAnsi"/>
          <w:lang w:val="en-GB"/>
        </w:rPr>
      </w:pPr>
      <w:r w:rsidRPr="72C051A5">
        <w:rPr>
          <w:rFonts w:asciiTheme="minorHAnsi" w:hAnsiTheme="minorHAnsi"/>
          <w:lang w:val="en-GB"/>
        </w:rPr>
        <w:t xml:space="preserve">A person </w:t>
      </w:r>
      <w:r w:rsidRPr="00C36563">
        <w:rPr>
          <w:rFonts w:asciiTheme="minorHAnsi" w:hAnsiTheme="minorHAnsi"/>
          <w:b/>
          <w:bCs/>
          <w:lang w:val="en-GB"/>
        </w:rPr>
        <w:t>must only</w:t>
      </w:r>
      <w:r w:rsidRPr="72C051A5">
        <w:rPr>
          <w:rFonts w:asciiTheme="minorHAnsi" w:hAnsiTheme="minorHAnsi"/>
          <w:lang w:val="en-GB"/>
        </w:rPr>
        <w:t xml:space="preserve"> use documents obtained by subpoena for the purposes of the case and must not disclose the contents or give a copy of any documents subpoenaed to any other person (except the lawyer representing them in the case) without the permission of the Court.</w:t>
      </w:r>
    </w:p>
    <w:p w14:paraId="109C5EEF" w14:textId="77777777" w:rsidR="00DA29A4" w:rsidRPr="007E3FB7" w:rsidRDefault="00DA29A4" w:rsidP="00DA29A4">
      <w:pPr>
        <w:pStyle w:val="Heading2"/>
        <w:spacing w:before="100" w:after="0"/>
        <w:rPr>
          <w:b w:val="0"/>
        </w:rPr>
      </w:pPr>
      <w:r w:rsidRPr="007E3FB7">
        <w:rPr>
          <w:b w:val="0"/>
        </w:rPr>
        <w:t>Legal advice</w:t>
      </w:r>
    </w:p>
    <w:p w14:paraId="59F2A355" w14:textId="77777777" w:rsidR="00DA29A4" w:rsidRPr="00EB37AB" w:rsidRDefault="00DA29A4" w:rsidP="00DA29A4">
      <w:pPr>
        <w:pStyle w:val="NormalWeb"/>
        <w:spacing w:before="20" w:beforeAutospacing="0" w:after="80" w:afterAutospacing="0"/>
        <w:rPr>
          <w:rFonts w:asciiTheme="minorHAnsi" w:hAnsiTheme="minorHAnsi"/>
          <w:szCs w:val="22"/>
          <w:lang w:val="en-GB"/>
        </w:rPr>
      </w:pPr>
      <w:r w:rsidRPr="00EB37AB">
        <w:rPr>
          <w:rFonts w:asciiTheme="minorHAnsi" w:hAnsiTheme="minorHAnsi"/>
          <w:szCs w:val="22"/>
          <w:lang w:val="en-GB"/>
        </w:rPr>
        <w:t>If you have any legal questions about subpoenas, you should get legal advice. You can get legal advice from a:</w:t>
      </w:r>
    </w:p>
    <w:p w14:paraId="4C70C9AC" w14:textId="77777777" w:rsidR="00DA29A4" w:rsidRPr="00EB37AB" w:rsidRDefault="00DA29A4" w:rsidP="00DA29A4">
      <w:pPr>
        <w:numPr>
          <w:ilvl w:val="0"/>
          <w:numId w:val="27"/>
        </w:numPr>
        <w:spacing w:before="120"/>
        <w:rPr>
          <w:rFonts w:asciiTheme="minorHAnsi" w:eastAsia="Times New Roman" w:hAnsiTheme="minorHAnsi"/>
          <w:szCs w:val="22"/>
          <w:lang w:val="en-GB"/>
        </w:rPr>
      </w:pPr>
      <w:r w:rsidRPr="00EB37AB">
        <w:rPr>
          <w:rFonts w:asciiTheme="minorHAnsi" w:eastAsia="Times New Roman" w:hAnsiTheme="minorHAnsi"/>
          <w:szCs w:val="22"/>
          <w:lang w:val="en-GB"/>
        </w:rPr>
        <w:t>legal aid office</w:t>
      </w:r>
    </w:p>
    <w:p w14:paraId="1DF5A480" w14:textId="77777777" w:rsidR="00DA29A4" w:rsidRPr="00EB37AB" w:rsidRDefault="00DA29A4" w:rsidP="00DA29A4">
      <w:pPr>
        <w:numPr>
          <w:ilvl w:val="0"/>
          <w:numId w:val="27"/>
        </w:numPr>
        <w:spacing w:before="100" w:beforeAutospacing="1" w:after="100" w:afterAutospacing="1"/>
        <w:rPr>
          <w:rFonts w:asciiTheme="minorHAnsi" w:eastAsia="Times New Roman" w:hAnsiTheme="minorHAnsi"/>
          <w:szCs w:val="22"/>
          <w:lang w:val="en-GB"/>
        </w:rPr>
      </w:pPr>
      <w:r w:rsidRPr="00EB37AB">
        <w:rPr>
          <w:rFonts w:asciiTheme="minorHAnsi" w:eastAsia="Times New Roman" w:hAnsiTheme="minorHAnsi"/>
          <w:szCs w:val="22"/>
          <w:lang w:val="en-GB"/>
        </w:rPr>
        <w:t>community legal centre, or</w:t>
      </w:r>
    </w:p>
    <w:p w14:paraId="73B4943E" w14:textId="77777777" w:rsidR="00DA29A4" w:rsidRPr="00EB37AB" w:rsidRDefault="00DA29A4" w:rsidP="00DA29A4">
      <w:pPr>
        <w:numPr>
          <w:ilvl w:val="0"/>
          <w:numId w:val="27"/>
        </w:numPr>
        <w:spacing w:after="120"/>
        <w:rPr>
          <w:rFonts w:asciiTheme="minorHAnsi" w:eastAsia="Times New Roman" w:hAnsiTheme="minorHAnsi"/>
          <w:szCs w:val="22"/>
          <w:lang w:val="en-GB"/>
        </w:rPr>
      </w:pPr>
      <w:r w:rsidRPr="00EB37AB">
        <w:rPr>
          <w:rFonts w:asciiTheme="minorHAnsi" w:eastAsia="Times New Roman" w:hAnsiTheme="minorHAnsi"/>
          <w:szCs w:val="22"/>
          <w:lang w:val="en-GB"/>
        </w:rPr>
        <w:t>private law firm.</w:t>
      </w:r>
    </w:p>
    <w:p w14:paraId="71A8153E" w14:textId="77777777" w:rsidR="00DA29A4" w:rsidRDefault="00DA29A4" w:rsidP="00DA29A4">
      <w:pPr>
        <w:pStyle w:val="NormalWeb"/>
        <w:spacing w:before="0" w:beforeAutospacing="0" w:after="0" w:afterAutospacing="0"/>
      </w:pPr>
      <w:r w:rsidRPr="00EB37AB">
        <w:rPr>
          <w:rFonts w:asciiTheme="minorHAnsi" w:hAnsiTheme="minorHAnsi"/>
          <w:szCs w:val="22"/>
          <w:lang w:val="en-GB"/>
        </w:rPr>
        <w:t>Court staff can help you with questions about court forms and the court process, but cannot give you legal advice.</w:t>
      </w:r>
      <w:r w:rsidRPr="00C97887">
        <w:t xml:space="preserve"> </w:t>
      </w:r>
    </w:p>
    <w:p w14:paraId="2EE23385" w14:textId="77777777" w:rsidR="00DA29A4" w:rsidRDefault="00DA29A4" w:rsidP="00A1788F">
      <w:pPr>
        <w:pStyle w:val="NormalWeb"/>
        <w:spacing w:before="0" w:beforeAutospacing="0" w:after="0" w:afterAutospacing="0"/>
        <w:rPr>
          <w:rFonts w:asciiTheme="minorHAnsi" w:hAnsiTheme="minorHAnsi"/>
          <w:szCs w:val="22"/>
          <w:lang w:val="en-GB"/>
        </w:rPr>
      </w:pPr>
    </w:p>
    <w:p w14:paraId="75800358" w14:textId="77777777" w:rsidR="007E3FB7" w:rsidRPr="007E3FB7" w:rsidRDefault="007E3FB7" w:rsidP="006D17E2">
      <w:pPr>
        <w:pStyle w:val="Heading2"/>
        <w:spacing w:before="100" w:after="0"/>
        <w:rPr>
          <w:b w:val="0"/>
        </w:rPr>
      </w:pPr>
      <w:r w:rsidRPr="007E3FB7">
        <w:rPr>
          <w:b w:val="0"/>
        </w:rPr>
        <w:t xml:space="preserve">More information </w:t>
      </w:r>
    </w:p>
    <w:p w14:paraId="4B0D3663" w14:textId="77777777" w:rsidR="007E3FB7" w:rsidRPr="00EB37AB" w:rsidRDefault="007E3FB7" w:rsidP="001343C5">
      <w:pPr>
        <w:pStyle w:val="NormalWeb"/>
        <w:spacing w:before="0" w:beforeAutospacing="0" w:after="0" w:afterAutospacing="0"/>
        <w:rPr>
          <w:rFonts w:asciiTheme="minorHAnsi" w:hAnsiTheme="minorHAnsi"/>
          <w:szCs w:val="22"/>
          <w:lang w:val="en-GB"/>
        </w:rPr>
      </w:pPr>
      <w:r w:rsidRPr="00EB37AB">
        <w:rPr>
          <w:rFonts w:asciiTheme="minorHAnsi" w:hAnsiTheme="minorHAnsi"/>
          <w:szCs w:val="22"/>
          <w:lang w:val="en-GB"/>
        </w:rPr>
        <w:t>For more information, including access to the Family Law Act, the Family Law Rules and any of the forms or publications listed in this brochure:</w:t>
      </w:r>
    </w:p>
    <w:p w14:paraId="54EC51B3" w14:textId="77777777" w:rsidR="007E3FB7" w:rsidRPr="00EB37AB" w:rsidRDefault="007E3FB7" w:rsidP="007E3FB7">
      <w:pPr>
        <w:numPr>
          <w:ilvl w:val="0"/>
          <w:numId w:val="28"/>
        </w:numPr>
        <w:spacing w:before="120"/>
        <w:rPr>
          <w:rFonts w:asciiTheme="minorHAnsi" w:eastAsia="Times New Roman" w:hAnsiTheme="minorHAnsi"/>
          <w:szCs w:val="22"/>
          <w:lang w:val="en-GB"/>
        </w:rPr>
      </w:pPr>
      <w:r>
        <w:rPr>
          <w:rFonts w:asciiTheme="minorHAnsi" w:eastAsia="Times New Roman" w:hAnsiTheme="minorHAnsi"/>
          <w:szCs w:val="22"/>
          <w:lang w:val="en-GB"/>
        </w:rPr>
        <w:t>g</w:t>
      </w:r>
      <w:r w:rsidRPr="00EB37AB">
        <w:rPr>
          <w:rFonts w:asciiTheme="minorHAnsi" w:eastAsia="Times New Roman" w:hAnsiTheme="minorHAnsi"/>
          <w:szCs w:val="22"/>
          <w:lang w:val="en-GB"/>
        </w:rPr>
        <w:t xml:space="preserve">o to </w:t>
      </w:r>
      <w:r w:rsidRPr="00EB37AB">
        <w:rPr>
          <w:rStyle w:val="Strong"/>
          <w:rFonts w:asciiTheme="minorHAnsi" w:eastAsia="Times New Roman" w:hAnsiTheme="minorHAnsi"/>
          <w:szCs w:val="22"/>
          <w:lang w:val="en-GB"/>
        </w:rPr>
        <w:t>www.fcfcoa.gov.au</w:t>
      </w:r>
    </w:p>
    <w:p w14:paraId="090722C9" w14:textId="77777777" w:rsidR="007E3FB7" w:rsidRPr="00EB37AB" w:rsidRDefault="007E3FB7" w:rsidP="007E3FB7">
      <w:pPr>
        <w:numPr>
          <w:ilvl w:val="0"/>
          <w:numId w:val="28"/>
        </w:numPr>
        <w:spacing w:before="100" w:beforeAutospacing="1" w:after="100" w:afterAutospacing="1"/>
        <w:rPr>
          <w:rFonts w:asciiTheme="minorHAnsi" w:eastAsia="Times New Roman" w:hAnsiTheme="minorHAnsi"/>
          <w:szCs w:val="22"/>
          <w:lang w:val="en-GB"/>
        </w:rPr>
      </w:pPr>
      <w:r>
        <w:rPr>
          <w:rFonts w:asciiTheme="minorHAnsi" w:eastAsia="Times New Roman" w:hAnsiTheme="minorHAnsi"/>
          <w:szCs w:val="22"/>
          <w:lang w:val="en-GB"/>
        </w:rPr>
        <w:t>l</w:t>
      </w:r>
      <w:r w:rsidRPr="00EB37AB">
        <w:rPr>
          <w:rFonts w:asciiTheme="minorHAnsi" w:eastAsia="Times New Roman" w:hAnsiTheme="minorHAnsi"/>
          <w:szCs w:val="22"/>
          <w:lang w:val="en-GB"/>
        </w:rPr>
        <w:t>ive chat on the website</w:t>
      </w:r>
    </w:p>
    <w:p w14:paraId="71CE3BEE" w14:textId="77777777" w:rsidR="007E3FB7" w:rsidRPr="00EB37AB" w:rsidRDefault="007E3FB7" w:rsidP="007E3FB7">
      <w:pPr>
        <w:numPr>
          <w:ilvl w:val="0"/>
          <w:numId w:val="28"/>
        </w:numPr>
        <w:spacing w:before="100" w:beforeAutospacing="1" w:after="100" w:afterAutospacing="1"/>
        <w:rPr>
          <w:rFonts w:asciiTheme="minorHAnsi" w:eastAsia="Times New Roman" w:hAnsiTheme="minorHAnsi"/>
          <w:szCs w:val="22"/>
          <w:lang w:val="en-GB"/>
        </w:rPr>
      </w:pPr>
      <w:r>
        <w:rPr>
          <w:rFonts w:asciiTheme="minorHAnsi" w:eastAsia="Times New Roman" w:hAnsiTheme="minorHAnsi"/>
          <w:szCs w:val="22"/>
          <w:lang w:val="en-GB"/>
        </w:rPr>
        <w:t>c</w:t>
      </w:r>
      <w:r w:rsidRPr="00EB37AB">
        <w:rPr>
          <w:rFonts w:asciiTheme="minorHAnsi" w:eastAsia="Times New Roman" w:hAnsiTheme="minorHAnsi"/>
          <w:szCs w:val="22"/>
          <w:lang w:val="en-GB"/>
        </w:rPr>
        <w:t xml:space="preserve">all </w:t>
      </w:r>
      <w:r w:rsidRPr="00EB37AB">
        <w:rPr>
          <w:rStyle w:val="Strong"/>
          <w:rFonts w:asciiTheme="minorHAnsi" w:eastAsia="Times New Roman" w:hAnsiTheme="minorHAnsi"/>
          <w:szCs w:val="22"/>
          <w:lang w:val="en-GB"/>
        </w:rPr>
        <w:t>1300 352 000</w:t>
      </w:r>
      <w:r w:rsidRPr="00EB37AB">
        <w:rPr>
          <w:rFonts w:asciiTheme="minorHAnsi" w:eastAsia="Times New Roman" w:hAnsiTheme="minorHAnsi"/>
          <w:szCs w:val="22"/>
          <w:lang w:val="en-GB"/>
        </w:rPr>
        <w:t xml:space="preserve">, or </w:t>
      </w:r>
    </w:p>
    <w:p w14:paraId="0FDDFB2C" w14:textId="77777777" w:rsidR="007E3FB7" w:rsidRPr="00EB37AB" w:rsidRDefault="007E3FB7" w:rsidP="007E3FB7">
      <w:pPr>
        <w:numPr>
          <w:ilvl w:val="0"/>
          <w:numId w:val="28"/>
        </w:numPr>
        <w:spacing w:after="120"/>
        <w:ind w:left="714" w:hanging="357"/>
        <w:rPr>
          <w:rFonts w:asciiTheme="minorHAnsi" w:eastAsia="Times New Roman" w:hAnsiTheme="minorHAnsi"/>
          <w:szCs w:val="22"/>
          <w:lang w:val="en-GB"/>
        </w:rPr>
      </w:pPr>
      <w:r>
        <w:rPr>
          <w:rFonts w:asciiTheme="minorHAnsi" w:eastAsia="Times New Roman" w:hAnsiTheme="minorHAnsi"/>
          <w:szCs w:val="22"/>
          <w:lang w:val="en-GB"/>
        </w:rPr>
        <w:t>v</w:t>
      </w:r>
      <w:r w:rsidRPr="00EB37AB">
        <w:rPr>
          <w:rFonts w:asciiTheme="minorHAnsi" w:eastAsia="Times New Roman" w:hAnsiTheme="minorHAnsi"/>
          <w:szCs w:val="22"/>
          <w:lang w:val="en-GB"/>
        </w:rPr>
        <w:t>isit a family law registry near you.</w:t>
      </w:r>
    </w:p>
    <w:p w14:paraId="4034FEBB" w14:textId="77777777" w:rsidR="00C84A28" w:rsidRDefault="00C84A28" w:rsidP="003E512D">
      <w:pPr>
        <w:pStyle w:val="NormalWeb"/>
        <w:spacing w:before="0" w:beforeAutospacing="0" w:after="120" w:afterAutospacing="0"/>
        <w:rPr>
          <w:rFonts w:asciiTheme="minorHAnsi" w:hAnsiTheme="minorHAnsi" w:cstheme="minorHAnsi"/>
          <w:lang w:val="en-GB"/>
        </w:rPr>
        <w:sectPr w:rsidR="00C84A28" w:rsidSect="00640BB3">
          <w:headerReference w:type="first" r:id="rId22"/>
          <w:type w:val="continuous"/>
          <w:pgSz w:w="11906" w:h="16838"/>
          <w:pgMar w:top="720" w:right="991" w:bottom="142" w:left="720" w:header="708" w:footer="708" w:gutter="0"/>
          <w:cols w:space="708"/>
          <w:titlePg/>
          <w:docGrid w:linePitch="360"/>
        </w:sectPr>
      </w:pPr>
    </w:p>
    <w:p w14:paraId="45DD681A" w14:textId="77777777" w:rsidR="00640BB3" w:rsidRDefault="00640BB3" w:rsidP="00BE387E">
      <w:pPr>
        <w:pStyle w:val="note"/>
        <w:spacing w:before="0" w:beforeAutospacing="0" w:after="120" w:afterAutospacing="0"/>
        <w:rPr>
          <w:rFonts w:asciiTheme="minorHAnsi" w:hAnsiTheme="minorHAnsi"/>
          <w:sz w:val="18"/>
          <w:szCs w:val="18"/>
          <w:lang w:val="en-GB"/>
        </w:rPr>
        <w:sectPr w:rsidR="00640BB3" w:rsidSect="007374A0">
          <w:type w:val="continuous"/>
          <w:pgSz w:w="11906" w:h="16838"/>
          <w:pgMar w:top="425" w:right="720" w:bottom="720" w:left="720" w:header="709" w:footer="119" w:gutter="0"/>
          <w:cols w:num="2" w:space="286"/>
          <w:titlePg/>
          <w:docGrid w:linePitch="360"/>
        </w:sectPr>
      </w:pPr>
    </w:p>
    <w:p w14:paraId="02D9DC53" w14:textId="77777777" w:rsidR="00A1788F" w:rsidRPr="00C97887" w:rsidRDefault="00A1788F" w:rsidP="00640BB3">
      <w:pPr>
        <w:pStyle w:val="NormalWeb"/>
        <w:spacing w:before="0" w:beforeAutospacing="0"/>
        <w:ind w:right="127"/>
        <w:rPr>
          <w:rFonts w:asciiTheme="minorHAnsi" w:hAnsiTheme="minorHAnsi"/>
          <w:lang w:val="en-GB"/>
        </w:rPr>
      </w:pPr>
      <w:r w:rsidRPr="00C97887">
        <w:rPr>
          <w:rFonts w:asciiTheme="minorHAnsi" w:hAnsiTheme="minorHAnsi"/>
          <w:lang w:val="en-GB"/>
        </w:rPr>
        <w:lastRenderedPageBreak/>
        <w:t>This notice is to be completed and attached to the subpoenaed documents when complying with the subpoena. Please also attach a copy of the subpoena.</w:t>
      </w:r>
    </w:p>
    <w:p w14:paraId="7AE5FE51" w14:textId="77777777" w:rsidR="00A1788F" w:rsidRPr="00C97887" w:rsidRDefault="00A1788F" w:rsidP="00A1788F">
      <w:pPr>
        <w:pStyle w:val="NormalWeb"/>
        <w:tabs>
          <w:tab w:val="right" w:leader="underscore" w:pos="4820"/>
        </w:tabs>
        <w:rPr>
          <w:rFonts w:asciiTheme="minorHAnsi" w:hAnsiTheme="minorHAnsi"/>
          <w:lang w:val="en-GB"/>
        </w:rPr>
      </w:pPr>
      <w:r w:rsidRPr="00C97887">
        <w:rPr>
          <w:rFonts w:asciiTheme="minorHAnsi" w:hAnsiTheme="minorHAnsi"/>
          <w:lang w:val="en-GB"/>
        </w:rPr>
        <w:t xml:space="preserve">File number </w:t>
      </w:r>
      <w:r>
        <w:rPr>
          <w:rFonts w:asciiTheme="minorHAnsi" w:hAnsiTheme="minorHAnsi"/>
          <w:lang w:val="en-GB"/>
        </w:rPr>
        <w:tab/>
      </w:r>
    </w:p>
    <w:p w14:paraId="645A6309" w14:textId="77777777" w:rsidR="00A1788F" w:rsidRPr="00C97887" w:rsidRDefault="00A1788F" w:rsidP="00A1788F">
      <w:pPr>
        <w:pStyle w:val="NormalWeb"/>
        <w:tabs>
          <w:tab w:val="right" w:leader="underscore" w:pos="4820"/>
        </w:tabs>
        <w:rPr>
          <w:rFonts w:asciiTheme="minorHAnsi" w:hAnsiTheme="minorHAnsi"/>
          <w:lang w:val="en-GB"/>
        </w:rPr>
      </w:pPr>
      <w:r w:rsidRPr="00C97887">
        <w:rPr>
          <w:rFonts w:asciiTheme="minorHAnsi" w:hAnsiTheme="minorHAnsi"/>
          <w:lang w:val="en-GB"/>
        </w:rPr>
        <w:t xml:space="preserve">To the subpoena clerk </w:t>
      </w:r>
    </w:p>
    <w:p w14:paraId="7A96398A" w14:textId="77777777" w:rsidR="00A1788F" w:rsidRDefault="00A1788F" w:rsidP="00A1788F">
      <w:pPr>
        <w:pStyle w:val="NormalWeb"/>
        <w:tabs>
          <w:tab w:val="right" w:leader="underscore" w:pos="4820"/>
        </w:tabs>
        <w:rPr>
          <w:rFonts w:asciiTheme="minorHAnsi" w:hAnsiTheme="minorHAnsi"/>
          <w:lang w:val="en-GB"/>
        </w:rPr>
      </w:pPr>
      <w:r w:rsidRPr="00C97887">
        <w:rPr>
          <w:rFonts w:asciiTheme="minorHAnsi" w:hAnsiTheme="minorHAnsi"/>
          <w:lang w:val="en-GB"/>
        </w:rPr>
        <w:t xml:space="preserve">Registry address </w:t>
      </w:r>
      <w:r>
        <w:rPr>
          <w:rFonts w:asciiTheme="minorHAnsi" w:hAnsiTheme="minorHAnsi"/>
          <w:lang w:val="en-GB"/>
        </w:rPr>
        <w:tab/>
      </w:r>
    </w:p>
    <w:p w14:paraId="702A6B33" w14:textId="77777777" w:rsidR="00A1788F" w:rsidRDefault="00A1788F" w:rsidP="00A1788F">
      <w:pPr>
        <w:pStyle w:val="NormalWeb"/>
        <w:tabs>
          <w:tab w:val="right" w:leader="underscore" w:pos="4820"/>
        </w:tabs>
        <w:rPr>
          <w:rFonts w:asciiTheme="minorHAnsi" w:hAnsiTheme="minorHAnsi"/>
          <w:lang w:val="en-GB"/>
        </w:rPr>
      </w:pPr>
      <w:r>
        <w:rPr>
          <w:rFonts w:asciiTheme="minorHAnsi" w:hAnsiTheme="minorHAnsi"/>
          <w:lang w:val="en-GB"/>
        </w:rPr>
        <w:tab/>
      </w:r>
    </w:p>
    <w:p w14:paraId="265F7E56" w14:textId="77777777" w:rsidR="00A1788F" w:rsidRPr="00C97887" w:rsidRDefault="00A1788F" w:rsidP="00A1788F">
      <w:pPr>
        <w:pStyle w:val="NormalWeb"/>
        <w:tabs>
          <w:tab w:val="right" w:leader="underscore" w:pos="4820"/>
        </w:tabs>
        <w:rPr>
          <w:rFonts w:asciiTheme="minorHAnsi" w:hAnsiTheme="minorHAnsi"/>
          <w:lang w:val="en-GB"/>
        </w:rPr>
      </w:pPr>
      <w:r>
        <w:rPr>
          <w:rFonts w:asciiTheme="minorHAnsi" w:hAnsiTheme="minorHAnsi"/>
          <w:lang w:val="en-GB"/>
        </w:rPr>
        <w:tab/>
      </w:r>
    </w:p>
    <w:p w14:paraId="387E77FE" w14:textId="77777777" w:rsidR="00A1788F" w:rsidRPr="00C97887" w:rsidRDefault="00A1788F" w:rsidP="00A1788F">
      <w:pPr>
        <w:pStyle w:val="NormalWeb"/>
        <w:rPr>
          <w:rFonts w:asciiTheme="minorHAnsi" w:hAnsiTheme="minorHAnsi"/>
          <w:lang w:val="en-GB"/>
        </w:rPr>
      </w:pPr>
      <w:r w:rsidRPr="00C97887">
        <w:rPr>
          <w:rFonts w:asciiTheme="minorHAnsi" w:hAnsiTheme="minorHAnsi"/>
          <w:lang w:val="en-GB"/>
        </w:rPr>
        <w:t xml:space="preserve">I am producing the attached documents in response to a subpoena which is also attached. </w:t>
      </w:r>
    </w:p>
    <w:p w14:paraId="66CE2170" w14:textId="77777777" w:rsidR="00A1788F" w:rsidRPr="00C97887" w:rsidRDefault="00A1788F" w:rsidP="00A1788F">
      <w:pPr>
        <w:pStyle w:val="NormalWeb"/>
        <w:spacing w:before="0" w:beforeAutospacing="0"/>
        <w:rPr>
          <w:rFonts w:asciiTheme="minorHAnsi" w:hAnsiTheme="minorHAnsi"/>
          <w:lang w:val="en-GB"/>
        </w:rPr>
      </w:pPr>
      <w:r w:rsidRPr="00C97887">
        <w:rPr>
          <w:rFonts w:asciiTheme="minorHAnsi" w:hAnsiTheme="minorHAnsi"/>
          <w:lang w:val="en-GB"/>
        </w:rPr>
        <w:t>Please tick the box which applies:</w:t>
      </w:r>
    </w:p>
    <w:p w14:paraId="0CE5C18C" w14:textId="77777777" w:rsidR="00A1788F" w:rsidRPr="00C97887" w:rsidRDefault="00A1788F" w:rsidP="00A1788F">
      <w:pPr>
        <w:pStyle w:val="NormalWeb"/>
        <w:ind w:left="709"/>
        <w:rPr>
          <w:rFonts w:asciiTheme="minorHAnsi" w:hAnsiTheme="minorHAnsi"/>
          <w:lang w:val="en-GB"/>
        </w:rPr>
      </w:pPr>
      <w:r w:rsidRPr="00C97887">
        <w:rPr>
          <w:rFonts w:asciiTheme="minorHAnsi" w:hAnsiTheme="minorHAnsi"/>
          <w:lang w:val="en-GB"/>
        </w:rPr>
        <w:t xml:space="preserve">I do not require these documents to be returned to me when they are no longer required by the Court. I authorise the Court to destroy or delete the documents at the appropriate time in a secure way. </w:t>
      </w:r>
    </w:p>
    <w:p w14:paraId="653ED500" w14:textId="77777777" w:rsidR="00A1788F" w:rsidRPr="00C97887" w:rsidRDefault="00A1788F" w:rsidP="00A1788F">
      <w:pPr>
        <w:pStyle w:val="NormalWeb"/>
        <w:ind w:left="709"/>
        <w:rPr>
          <w:rFonts w:asciiTheme="minorHAnsi" w:hAnsiTheme="minorHAnsi"/>
          <w:lang w:val="en-GB"/>
        </w:rPr>
      </w:pPr>
      <w:r w:rsidRPr="00C97887">
        <w:rPr>
          <w:rFonts w:asciiTheme="minorHAnsi" w:hAnsiTheme="minorHAnsi"/>
          <w:lang w:val="en-GB"/>
        </w:rPr>
        <w:t>The documents are to be return to me at:</w:t>
      </w:r>
    </w:p>
    <w:p w14:paraId="367E433B" w14:textId="77777777" w:rsidR="00A1788F" w:rsidRDefault="00A1788F" w:rsidP="00A1788F">
      <w:pPr>
        <w:pStyle w:val="NormalWeb"/>
        <w:tabs>
          <w:tab w:val="right" w:leader="underscore" w:pos="4820"/>
        </w:tabs>
        <w:ind w:left="709"/>
        <w:rPr>
          <w:rFonts w:asciiTheme="minorHAnsi" w:hAnsiTheme="minorHAnsi"/>
          <w:lang w:val="en-GB"/>
        </w:rPr>
      </w:pPr>
      <w:r>
        <w:rPr>
          <w:rFonts w:asciiTheme="minorHAnsi" w:hAnsiTheme="minorHAnsi"/>
          <w:lang w:val="en-GB"/>
        </w:rPr>
        <w:tab/>
      </w:r>
    </w:p>
    <w:p w14:paraId="24E60D4B" w14:textId="77777777" w:rsidR="00A1788F" w:rsidRDefault="00A1788F" w:rsidP="00A1788F">
      <w:pPr>
        <w:pStyle w:val="NormalWeb"/>
        <w:tabs>
          <w:tab w:val="right" w:leader="underscore" w:pos="4820"/>
        </w:tabs>
        <w:ind w:left="709"/>
        <w:rPr>
          <w:rFonts w:asciiTheme="minorHAnsi" w:hAnsiTheme="minorHAnsi"/>
          <w:lang w:val="en-GB"/>
        </w:rPr>
      </w:pPr>
      <w:r>
        <w:rPr>
          <w:rFonts w:asciiTheme="minorHAnsi" w:hAnsiTheme="minorHAnsi"/>
          <w:lang w:val="en-GB"/>
        </w:rPr>
        <w:tab/>
      </w:r>
    </w:p>
    <w:p w14:paraId="2898CE70" w14:textId="77777777" w:rsidR="00A1788F" w:rsidRPr="00C97887" w:rsidRDefault="00A1788F" w:rsidP="00A1788F">
      <w:pPr>
        <w:pStyle w:val="NormalWeb"/>
        <w:tabs>
          <w:tab w:val="right" w:leader="underscore" w:pos="4820"/>
        </w:tabs>
        <w:ind w:left="709"/>
        <w:rPr>
          <w:rFonts w:asciiTheme="minorHAnsi" w:hAnsiTheme="minorHAnsi"/>
          <w:lang w:val="en-GB"/>
        </w:rPr>
      </w:pPr>
      <w:r>
        <w:rPr>
          <w:rFonts w:asciiTheme="minorHAnsi" w:hAnsiTheme="minorHAnsi"/>
          <w:lang w:val="en-GB"/>
        </w:rPr>
        <w:tab/>
      </w:r>
    </w:p>
    <w:p w14:paraId="09347083" w14:textId="77777777" w:rsidR="00A1788F" w:rsidRPr="00C97887" w:rsidRDefault="00A1788F" w:rsidP="00A1788F">
      <w:pPr>
        <w:pStyle w:val="NormalWeb"/>
        <w:tabs>
          <w:tab w:val="right" w:leader="underscore" w:pos="3402"/>
          <w:tab w:val="right" w:leader="underscore" w:pos="4820"/>
        </w:tabs>
        <w:ind w:left="709"/>
        <w:rPr>
          <w:rFonts w:asciiTheme="minorHAnsi" w:hAnsiTheme="minorHAnsi"/>
          <w:lang w:val="en-GB"/>
        </w:rPr>
      </w:pPr>
      <w:r w:rsidRPr="00C97887">
        <w:rPr>
          <w:rFonts w:asciiTheme="minorHAnsi" w:hAnsiTheme="minorHAnsi"/>
          <w:lang w:val="en-GB"/>
        </w:rPr>
        <w:t>State</w:t>
      </w:r>
      <w:r>
        <w:rPr>
          <w:rFonts w:asciiTheme="minorHAnsi" w:hAnsiTheme="minorHAnsi"/>
          <w:lang w:val="en-GB"/>
        </w:rPr>
        <w:tab/>
      </w:r>
      <w:r w:rsidRPr="00C97887">
        <w:rPr>
          <w:rFonts w:asciiTheme="minorHAnsi" w:hAnsiTheme="minorHAnsi"/>
          <w:lang w:val="en-GB"/>
        </w:rPr>
        <w:t>Postcode</w:t>
      </w:r>
      <w:r>
        <w:rPr>
          <w:rFonts w:asciiTheme="minorHAnsi" w:hAnsiTheme="minorHAnsi"/>
          <w:lang w:val="en-GB"/>
        </w:rPr>
        <w:tab/>
      </w:r>
    </w:p>
    <w:p w14:paraId="3BCD128E" w14:textId="77777777" w:rsidR="00A1788F" w:rsidRPr="00C97887" w:rsidRDefault="00A1788F" w:rsidP="00A1788F">
      <w:pPr>
        <w:pStyle w:val="NormalWeb"/>
        <w:tabs>
          <w:tab w:val="right" w:leader="underscore" w:pos="4820"/>
        </w:tabs>
        <w:rPr>
          <w:rFonts w:asciiTheme="minorHAnsi" w:hAnsiTheme="minorHAnsi"/>
          <w:lang w:val="en-GB"/>
        </w:rPr>
      </w:pPr>
      <w:r w:rsidRPr="00C97887">
        <w:rPr>
          <w:rFonts w:asciiTheme="minorHAnsi" w:hAnsiTheme="minorHAnsi"/>
          <w:lang w:val="en-GB"/>
        </w:rPr>
        <w:t>Signed</w:t>
      </w:r>
      <w:r>
        <w:rPr>
          <w:rFonts w:asciiTheme="minorHAnsi" w:hAnsiTheme="minorHAnsi"/>
          <w:lang w:val="en-GB"/>
        </w:rPr>
        <w:tab/>
      </w:r>
    </w:p>
    <w:p w14:paraId="454D9792" w14:textId="77777777" w:rsidR="00A1788F" w:rsidRDefault="00A1788F" w:rsidP="00A1788F">
      <w:pPr>
        <w:pStyle w:val="NormalWeb"/>
        <w:tabs>
          <w:tab w:val="right" w:leader="underscore" w:pos="4820"/>
        </w:tabs>
        <w:rPr>
          <w:rFonts w:asciiTheme="minorHAnsi" w:hAnsiTheme="minorHAnsi"/>
          <w:lang w:val="en-GB"/>
        </w:rPr>
      </w:pPr>
      <w:r w:rsidRPr="00C97887">
        <w:rPr>
          <w:rFonts w:asciiTheme="minorHAnsi" w:hAnsiTheme="minorHAnsi"/>
          <w:lang w:val="en-GB"/>
        </w:rPr>
        <w:t xml:space="preserve">Print your name </w:t>
      </w:r>
      <w:r>
        <w:rPr>
          <w:rFonts w:asciiTheme="minorHAnsi" w:hAnsiTheme="minorHAnsi"/>
          <w:lang w:val="en-GB"/>
        </w:rPr>
        <w:tab/>
      </w:r>
    </w:p>
    <w:p w14:paraId="4CBC888A" w14:textId="77777777" w:rsidR="00A1788F" w:rsidRPr="00C97887" w:rsidRDefault="00A1788F" w:rsidP="00A1788F">
      <w:pPr>
        <w:pStyle w:val="NormalWeb"/>
        <w:tabs>
          <w:tab w:val="right" w:leader="underscore" w:pos="4820"/>
        </w:tabs>
        <w:rPr>
          <w:rFonts w:asciiTheme="minorHAnsi" w:hAnsiTheme="minorHAnsi"/>
          <w:lang w:val="en-GB"/>
        </w:rPr>
      </w:pPr>
      <w:r>
        <w:rPr>
          <w:rFonts w:asciiTheme="minorHAnsi" w:hAnsiTheme="minorHAnsi"/>
          <w:lang w:val="en-GB"/>
        </w:rPr>
        <w:tab/>
      </w:r>
    </w:p>
    <w:p w14:paraId="77CF016D" w14:textId="77777777" w:rsidR="00A1788F" w:rsidRDefault="00A1788F" w:rsidP="00A1788F">
      <w:pPr>
        <w:pStyle w:val="NormalWeb"/>
        <w:tabs>
          <w:tab w:val="right" w:leader="underscore" w:pos="4820"/>
        </w:tabs>
        <w:rPr>
          <w:rFonts w:asciiTheme="minorHAnsi" w:hAnsiTheme="minorHAnsi"/>
          <w:lang w:val="en-GB"/>
        </w:rPr>
      </w:pPr>
      <w:r w:rsidRPr="00C97887">
        <w:rPr>
          <w:rFonts w:asciiTheme="minorHAnsi" w:hAnsiTheme="minorHAnsi"/>
          <w:lang w:val="en-GB"/>
        </w:rPr>
        <w:t>Date</w:t>
      </w:r>
      <w:r>
        <w:rPr>
          <w:rFonts w:asciiTheme="minorHAnsi" w:hAnsiTheme="minorHAnsi"/>
          <w:lang w:val="en-GB"/>
        </w:rPr>
        <w:tab/>
      </w:r>
    </w:p>
    <w:p w14:paraId="4F655294" w14:textId="0CE85D0C" w:rsidR="00A1788F" w:rsidRPr="00C97887" w:rsidRDefault="000D77CE" w:rsidP="00A1788F">
      <w:pPr>
        <w:pStyle w:val="NormalWeb"/>
        <w:rPr>
          <w:rFonts w:asciiTheme="minorHAnsi" w:hAnsiTheme="minorHAnsi"/>
          <w:lang w:val="en-GB"/>
        </w:rPr>
      </w:pPr>
      <w:r w:rsidRPr="00C97887">
        <w:rPr>
          <w:rFonts w:asciiTheme="minorHAnsi" w:hAnsiTheme="minorHAnsi"/>
          <w:lang w:val="en-GB"/>
        </w:rPr>
        <w:t xml:space="preserve">Served in accordance with </w:t>
      </w:r>
      <w:r>
        <w:rPr>
          <w:rFonts w:asciiTheme="minorHAnsi" w:hAnsiTheme="minorHAnsi"/>
          <w:lang w:val="en-GB"/>
        </w:rPr>
        <w:t>Part 6.1</w:t>
      </w:r>
    </w:p>
    <w:p w14:paraId="7D1DD6FF" w14:textId="1D3D935A" w:rsidR="00A1788F" w:rsidRDefault="000D77CE" w:rsidP="006424CE">
      <w:pPr>
        <w:pStyle w:val="text-uppercase"/>
        <w:spacing w:after="0" w:afterAutospacing="0"/>
        <w:rPr>
          <w:rFonts w:asciiTheme="minorHAnsi" w:hAnsiTheme="minorHAnsi"/>
          <w:sz w:val="20"/>
          <w:szCs w:val="20"/>
          <w:lang w:val="en-GB"/>
        </w:rPr>
      </w:pPr>
      <w:r w:rsidRPr="007E77DC">
        <w:rPr>
          <w:rFonts w:asciiTheme="minorHAnsi" w:hAnsiTheme="minorHAnsi"/>
          <w:sz w:val="20"/>
          <w:szCs w:val="20"/>
          <w:lang w:val="en-GB"/>
        </w:rPr>
        <w:t xml:space="preserve">Approved by the Chief Justice/Chief Judge in accordance with </w:t>
      </w:r>
      <w:r w:rsidR="007E77DC" w:rsidRPr="007E77DC">
        <w:rPr>
          <w:rFonts w:asciiTheme="minorHAnsi" w:hAnsiTheme="minorHAnsi"/>
          <w:sz w:val="20"/>
          <w:szCs w:val="20"/>
          <w:lang w:val="en-GB"/>
        </w:rPr>
        <w:t>Rule 15.21</w:t>
      </w:r>
      <w:r w:rsidR="00A1788F" w:rsidRPr="007E77DC">
        <w:rPr>
          <w:rFonts w:asciiTheme="minorHAnsi" w:hAnsiTheme="minorHAnsi"/>
          <w:sz w:val="20"/>
          <w:szCs w:val="20"/>
          <w:lang w:val="en-GB"/>
        </w:rPr>
        <w:t xml:space="preserve">. </w:t>
      </w:r>
    </w:p>
    <w:p w14:paraId="7101B51D" w14:textId="25703E7B" w:rsidR="007374A0" w:rsidRPr="007374A0" w:rsidRDefault="007374A0" w:rsidP="00640BB3">
      <w:pPr>
        <w:spacing w:before="240" w:after="120"/>
        <w:ind w:right="978"/>
        <w:rPr>
          <w:rFonts w:asciiTheme="minorHAnsi" w:eastAsia="Times New Roman" w:hAnsiTheme="minorHAnsi" w:cstheme="minorHAnsi"/>
          <w:sz w:val="18"/>
          <w:szCs w:val="18"/>
          <w:lang w:val="en-GB"/>
        </w:rPr>
      </w:pPr>
      <w:r w:rsidRPr="00F27D5B">
        <w:rPr>
          <w:rFonts w:asciiTheme="minorHAnsi" w:hAnsiTheme="minorHAnsi" w:cstheme="minorHAnsi"/>
          <w:sz w:val="16"/>
          <w:szCs w:val="16"/>
          <w:lang w:val="en-GB"/>
        </w:rPr>
        <w:t xml:space="preserve">The Federal Circuit and Family Court of Australia respects your right to privacy and the security of your information. You can read more about the Court’s commitments and legal obligations in the fact sheet </w:t>
      </w:r>
      <w:r w:rsidRPr="00F27D5B">
        <w:rPr>
          <w:rFonts w:asciiTheme="minorHAnsi" w:hAnsiTheme="minorHAnsi" w:cstheme="minorHAnsi"/>
          <w:i/>
          <w:sz w:val="16"/>
          <w:szCs w:val="16"/>
          <w:lang w:val="en-GB"/>
        </w:rPr>
        <w:t>The Court and your privacy</w:t>
      </w:r>
      <w:r w:rsidRPr="00F27D5B">
        <w:rPr>
          <w:rFonts w:asciiTheme="minorHAnsi" w:hAnsiTheme="minorHAnsi" w:cstheme="minorHAnsi"/>
          <w:sz w:val="16"/>
          <w:szCs w:val="16"/>
          <w:lang w:val="en-GB"/>
        </w:rPr>
        <w:t xml:space="preserve">. This fact sheet includes details about information protection under the privacy law and where laws do not apply.        </w:t>
      </w:r>
      <w:r w:rsidR="00CB4B61">
        <w:rPr>
          <w:rFonts w:asciiTheme="minorHAnsi" w:eastAsia="Times New Roman" w:hAnsiTheme="minorHAnsi" w:cstheme="minorHAnsi"/>
          <w:sz w:val="16"/>
          <w:szCs w:val="16"/>
          <w:lang w:val="en-GB"/>
        </w:rPr>
        <w:t>0723V1</w:t>
      </w:r>
      <w:r>
        <w:rPr>
          <w:rFonts w:asciiTheme="minorHAnsi" w:eastAsia="Times New Roman" w:hAnsiTheme="minorHAnsi" w:cstheme="minorHAnsi"/>
          <w:bCs/>
          <w:sz w:val="36"/>
          <w:szCs w:val="36"/>
          <w:lang w:val="en-GB"/>
        </w:rPr>
        <w:br w:type="column"/>
      </w:r>
      <w:r w:rsidRPr="007374A0">
        <w:rPr>
          <w:rFonts w:asciiTheme="minorHAnsi" w:eastAsia="Times New Roman" w:hAnsiTheme="minorHAnsi" w:cstheme="minorHAnsi"/>
          <w:bCs/>
          <w:sz w:val="32"/>
          <w:szCs w:val="32"/>
          <w:lang w:val="en-GB"/>
        </w:rPr>
        <w:t>COURT LOCATIONS</w:t>
      </w:r>
    </w:p>
    <w:p w14:paraId="698E0548" w14:textId="77777777" w:rsidR="007374A0" w:rsidRPr="007374A0" w:rsidRDefault="007374A0" w:rsidP="007374A0">
      <w:pPr>
        <w:keepNext/>
        <w:spacing w:before="120"/>
        <w:outlineLvl w:val="1"/>
        <w:rPr>
          <w:rFonts w:asciiTheme="minorHAnsi" w:eastAsia="Times New Roman" w:hAnsiTheme="minorHAnsi" w:cstheme="minorHAnsi"/>
          <w:b/>
          <w:bCs/>
          <w:sz w:val="20"/>
          <w:szCs w:val="20"/>
          <w:lang w:val="en-GB"/>
        </w:rPr>
      </w:pPr>
      <w:r w:rsidRPr="007374A0">
        <w:rPr>
          <w:rFonts w:asciiTheme="minorHAnsi" w:eastAsia="Times New Roman" w:hAnsiTheme="minorHAnsi" w:cstheme="minorHAnsi"/>
          <w:b/>
          <w:bCs/>
          <w:sz w:val="20"/>
          <w:szCs w:val="20"/>
          <w:lang w:val="en-GB"/>
        </w:rPr>
        <w:t>AUSTRALIAN CAPITAL TERRITORY</w:t>
      </w:r>
    </w:p>
    <w:p w14:paraId="086D7CCB" w14:textId="77777777" w:rsidR="007374A0" w:rsidRPr="007374A0" w:rsidRDefault="007374A0" w:rsidP="007374A0">
      <w:pPr>
        <w:rPr>
          <w:rFonts w:asciiTheme="minorHAnsi" w:hAnsiTheme="minorHAnsi" w:cstheme="minorHAnsi"/>
          <w:sz w:val="20"/>
          <w:szCs w:val="20"/>
          <w:lang w:val="en-GB"/>
        </w:rPr>
      </w:pPr>
      <w:r w:rsidRPr="007374A0">
        <w:rPr>
          <w:rFonts w:asciiTheme="minorHAnsi" w:hAnsiTheme="minorHAnsi" w:cstheme="minorHAnsi"/>
          <w:sz w:val="20"/>
          <w:szCs w:val="20"/>
          <w:lang w:val="en-GB"/>
        </w:rPr>
        <w:t xml:space="preserve">Canberra ~ Cnr University Ave and </w:t>
      </w:r>
    </w:p>
    <w:p w14:paraId="6B591EDB" w14:textId="73A201F5" w:rsidR="007374A0" w:rsidRDefault="007374A0" w:rsidP="007374A0">
      <w:pPr>
        <w:rPr>
          <w:rFonts w:asciiTheme="minorHAnsi" w:hAnsiTheme="minorHAnsi" w:cstheme="minorHAnsi"/>
          <w:sz w:val="20"/>
          <w:szCs w:val="20"/>
          <w:lang w:val="en-GB"/>
        </w:rPr>
      </w:pPr>
      <w:r w:rsidRPr="007374A0">
        <w:rPr>
          <w:rFonts w:asciiTheme="minorHAnsi" w:hAnsiTheme="minorHAnsi" w:cstheme="minorHAnsi"/>
          <w:sz w:val="20"/>
          <w:szCs w:val="20"/>
          <w:lang w:val="en-GB"/>
        </w:rPr>
        <w:t>Childers St, Canberra ACT 2600</w:t>
      </w:r>
    </w:p>
    <w:p w14:paraId="29320226" w14:textId="1526F31B" w:rsidR="00D47258" w:rsidRPr="007374A0" w:rsidRDefault="00D47258" w:rsidP="007374A0">
      <w:pPr>
        <w:rPr>
          <w:rFonts w:asciiTheme="minorHAnsi" w:hAnsiTheme="minorHAnsi" w:cstheme="minorHAnsi"/>
          <w:sz w:val="20"/>
          <w:szCs w:val="20"/>
          <w:lang w:val="en-GB"/>
        </w:rPr>
      </w:pPr>
      <w:r>
        <w:rPr>
          <w:rFonts w:asciiTheme="minorHAnsi" w:hAnsiTheme="minorHAnsi" w:cstheme="minorHAnsi"/>
          <w:sz w:val="20"/>
          <w:szCs w:val="20"/>
          <w:lang w:val="en-GB"/>
        </w:rPr>
        <w:t xml:space="preserve">Producing documents: </w:t>
      </w:r>
      <w:hyperlink r:id="rId23" w:history="1">
        <w:r w:rsidR="003E4A19" w:rsidRPr="0047327F">
          <w:rPr>
            <w:rStyle w:val="Hyperlink"/>
            <w:rFonts w:asciiTheme="minorHAnsi" w:hAnsiTheme="minorHAnsi" w:cstheme="minorHAnsi"/>
            <w:sz w:val="20"/>
            <w:szCs w:val="20"/>
            <w:lang w:val="en-GB"/>
          </w:rPr>
          <w:t>canberra.subpoena@fcfcoa.gov.au</w:t>
        </w:r>
      </w:hyperlink>
      <w:r w:rsidR="003E4A19">
        <w:rPr>
          <w:rFonts w:asciiTheme="minorHAnsi" w:hAnsiTheme="minorHAnsi" w:cstheme="minorHAnsi"/>
          <w:sz w:val="20"/>
          <w:szCs w:val="20"/>
          <w:lang w:val="en-GB"/>
        </w:rPr>
        <w:t xml:space="preserve"> </w:t>
      </w:r>
    </w:p>
    <w:p w14:paraId="5501B0B7" w14:textId="79ADBD95" w:rsidR="007374A0" w:rsidRPr="007374A0" w:rsidRDefault="00D47258" w:rsidP="007374A0">
      <w:pPr>
        <w:rPr>
          <w:rFonts w:asciiTheme="minorHAnsi" w:hAnsiTheme="minorHAnsi" w:cstheme="minorHAnsi"/>
          <w:sz w:val="20"/>
          <w:szCs w:val="20"/>
          <w:lang w:val="en-GB"/>
        </w:rPr>
      </w:pPr>
      <w:r w:rsidRPr="00C36563">
        <w:rPr>
          <w:rFonts w:asciiTheme="minorHAnsi" w:hAnsiTheme="minorHAnsi" w:cstheme="minorHAnsi"/>
          <w:sz w:val="20"/>
          <w:szCs w:val="20"/>
          <w:lang w:val="en-GB"/>
        </w:rPr>
        <w:t xml:space="preserve">Filing a notice of objection: </w:t>
      </w:r>
      <w:hyperlink r:id="rId24" w:history="1">
        <w:r w:rsidR="007374A0" w:rsidRPr="007374A0">
          <w:rPr>
            <w:rFonts w:asciiTheme="minorHAnsi" w:hAnsiTheme="minorHAnsi" w:cstheme="minorHAnsi"/>
            <w:color w:val="0000FF"/>
            <w:sz w:val="20"/>
            <w:szCs w:val="20"/>
            <w:u w:val="single"/>
            <w:lang w:val="en-GB"/>
          </w:rPr>
          <w:t>canberra.filing@fcfcoa.gov.au</w:t>
        </w:r>
      </w:hyperlink>
    </w:p>
    <w:p w14:paraId="3CE551BE" w14:textId="77777777" w:rsidR="007374A0" w:rsidRPr="007374A0" w:rsidRDefault="007374A0" w:rsidP="007374A0">
      <w:pPr>
        <w:spacing w:before="120"/>
        <w:outlineLvl w:val="2"/>
        <w:rPr>
          <w:rFonts w:asciiTheme="minorHAnsi" w:eastAsia="Times New Roman" w:hAnsiTheme="minorHAnsi" w:cstheme="minorHAnsi"/>
          <w:b/>
          <w:bCs/>
          <w:sz w:val="20"/>
          <w:szCs w:val="20"/>
          <w:lang w:val="en-GB"/>
        </w:rPr>
      </w:pPr>
      <w:r w:rsidRPr="007374A0">
        <w:rPr>
          <w:rFonts w:asciiTheme="minorHAnsi" w:eastAsia="Times New Roman" w:hAnsiTheme="minorHAnsi" w:cstheme="minorHAnsi"/>
          <w:b/>
          <w:bCs/>
          <w:sz w:val="20"/>
          <w:szCs w:val="20"/>
          <w:lang w:val="en-GB"/>
        </w:rPr>
        <w:t>NEW SOUTH WALES</w:t>
      </w:r>
    </w:p>
    <w:p w14:paraId="28C0213E" w14:textId="09FA52E5" w:rsidR="007374A0" w:rsidRDefault="007374A0" w:rsidP="007374A0">
      <w:pPr>
        <w:rPr>
          <w:rFonts w:asciiTheme="minorHAnsi" w:hAnsiTheme="minorHAnsi" w:cstheme="minorHAnsi"/>
          <w:sz w:val="20"/>
          <w:szCs w:val="20"/>
          <w:lang w:val="en-GB"/>
        </w:rPr>
      </w:pPr>
      <w:r w:rsidRPr="007374A0">
        <w:rPr>
          <w:rFonts w:asciiTheme="minorHAnsi" w:hAnsiTheme="minorHAnsi" w:cstheme="minorHAnsi"/>
          <w:sz w:val="20"/>
          <w:szCs w:val="20"/>
          <w:lang w:val="en-GB"/>
        </w:rPr>
        <w:t>Albury ~ Level 1, 463 Kiewa St Albury NSW 2640</w:t>
      </w:r>
    </w:p>
    <w:p w14:paraId="634AC97F" w14:textId="17DE86AD" w:rsidR="00444C86" w:rsidRPr="007374A0" w:rsidRDefault="00444C86" w:rsidP="007374A0">
      <w:pPr>
        <w:rPr>
          <w:rFonts w:asciiTheme="minorHAnsi" w:hAnsiTheme="minorHAnsi" w:cstheme="minorHAnsi"/>
          <w:sz w:val="20"/>
          <w:szCs w:val="20"/>
          <w:lang w:val="en-GB"/>
        </w:rPr>
      </w:pPr>
      <w:r>
        <w:rPr>
          <w:rFonts w:asciiTheme="minorHAnsi" w:hAnsiTheme="minorHAnsi" w:cstheme="minorHAnsi"/>
          <w:sz w:val="20"/>
          <w:szCs w:val="20"/>
          <w:lang w:val="en-GB"/>
        </w:rPr>
        <w:t xml:space="preserve">Producing documents: </w:t>
      </w:r>
      <w:hyperlink r:id="rId25" w:history="1">
        <w:r w:rsidRPr="00444C86">
          <w:rPr>
            <w:rStyle w:val="Hyperlink"/>
            <w:rFonts w:asciiTheme="minorHAnsi" w:hAnsiTheme="minorHAnsi" w:cstheme="minorHAnsi"/>
            <w:sz w:val="20"/>
            <w:szCs w:val="20"/>
          </w:rPr>
          <w:t xml:space="preserve">albury.subpoena@fcfcoa.gov.au </w:t>
        </w:r>
      </w:hyperlink>
    </w:p>
    <w:p w14:paraId="6DC80569" w14:textId="33C0471D" w:rsidR="007374A0" w:rsidRPr="007374A0" w:rsidRDefault="00444C86" w:rsidP="007374A0">
      <w:pPr>
        <w:rPr>
          <w:rFonts w:asciiTheme="minorHAnsi" w:hAnsiTheme="minorHAnsi" w:cstheme="minorHAnsi"/>
          <w:sz w:val="20"/>
          <w:szCs w:val="20"/>
          <w:lang w:val="en-GB"/>
        </w:rPr>
      </w:pPr>
      <w:r w:rsidRPr="00896784">
        <w:rPr>
          <w:rFonts w:asciiTheme="minorHAnsi" w:hAnsiTheme="minorHAnsi" w:cstheme="minorHAnsi"/>
          <w:sz w:val="20"/>
          <w:szCs w:val="20"/>
          <w:lang w:val="en-GB"/>
        </w:rPr>
        <w:t>Filing a notice of objection:</w:t>
      </w:r>
      <w:r>
        <w:rPr>
          <w:rFonts w:asciiTheme="minorHAnsi" w:hAnsiTheme="minorHAnsi" w:cstheme="minorHAnsi"/>
          <w:sz w:val="20"/>
          <w:szCs w:val="20"/>
          <w:lang w:val="en-GB"/>
        </w:rPr>
        <w:t xml:space="preserve"> </w:t>
      </w:r>
      <w:hyperlink r:id="rId26" w:history="1">
        <w:r w:rsidR="007374A0" w:rsidRPr="007374A0">
          <w:rPr>
            <w:rFonts w:asciiTheme="minorHAnsi" w:hAnsiTheme="minorHAnsi" w:cstheme="minorHAnsi"/>
            <w:color w:val="0000FF"/>
            <w:sz w:val="20"/>
            <w:szCs w:val="20"/>
            <w:u w:val="single"/>
            <w:lang w:val="en-GB"/>
          </w:rPr>
          <w:t>albury.filing@fcfcoa.gov.au</w:t>
        </w:r>
      </w:hyperlink>
    </w:p>
    <w:p w14:paraId="51631EC0" w14:textId="4E15DBC2" w:rsidR="007374A0" w:rsidRDefault="007374A0" w:rsidP="003E4A19">
      <w:pPr>
        <w:spacing w:before="120"/>
        <w:rPr>
          <w:rFonts w:asciiTheme="minorHAnsi" w:hAnsiTheme="minorHAnsi" w:cstheme="minorHAnsi"/>
          <w:sz w:val="20"/>
          <w:szCs w:val="20"/>
          <w:lang w:val="en-GB"/>
        </w:rPr>
      </w:pPr>
      <w:r w:rsidRPr="007374A0">
        <w:rPr>
          <w:rFonts w:asciiTheme="minorHAnsi" w:hAnsiTheme="minorHAnsi" w:cstheme="minorHAnsi"/>
          <w:sz w:val="20"/>
          <w:szCs w:val="20"/>
          <w:lang w:val="en-GB"/>
        </w:rPr>
        <w:t xml:space="preserve">Dubbo ~ Cnr Macquarie and Wingewarra Sts, </w:t>
      </w:r>
      <w:r w:rsidR="003E4A19">
        <w:rPr>
          <w:rFonts w:asciiTheme="minorHAnsi" w:hAnsiTheme="minorHAnsi" w:cstheme="minorHAnsi"/>
          <w:sz w:val="20"/>
          <w:szCs w:val="20"/>
          <w:lang w:val="en-GB"/>
        </w:rPr>
        <w:br/>
      </w:r>
      <w:r w:rsidRPr="007374A0">
        <w:rPr>
          <w:rFonts w:asciiTheme="minorHAnsi" w:hAnsiTheme="minorHAnsi" w:cstheme="minorHAnsi"/>
          <w:sz w:val="20"/>
          <w:szCs w:val="20"/>
          <w:lang w:val="en-GB"/>
        </w:rPr>
        <w:t>Dubbo NSW 2830</w:t>
      </w:r>
    </w:p>
    <w:p w14:paraId="444D181F" w14:textId="486157D9" w:rsidR="00444C86" w:rsidRPr="007374A0" w:rsidRDefault="00444C86" w:rsidP="007374A0">
      <w:pPr>
        <w:rPr>
          <w:rFonts w:asciiTheme="minorHAnsi" w:hAnsiTheme="minorHAnsi" w:cstheme="minorHAnsi"/>
          <w:sz w:val="20"/>
          <w:szCs w:val="20"/>
          <w:lang w:val="en-GB"/>
        </w:rPr>
      </w:pPr>
      <w:r>
        <w:rPr>
          <w:rFonts w:asciiTheme="minorHAnsi" w:hAnsiTheme="minorHAnsi" w:cstheme="minorHAnsi"/>
          <w:sz w:val="20"/>
          <w:szCs w:val="20"/>
          <w:lang w:val="en-GB"/>
        </w:rPr>
        <w:t xml:space="preserve">Producing documents: </w:t>
      </w:r>
      <w:hyperlink r:id="rId27" w:history="1">
        <w:r w:rsidRPr="00444C86">
          <w:rPr>
            <w:rStyle w:val="Hyperlink"/>
            <w:rFonts w:asciiTheme="minorHAnsi" w:hAnsiTheme="minorHAnsi" w:cstheme="minorHAnsi"/>
            <w:sz w:val="20"/>
            <w:szCs w:val="20"/>
          </w:rPr>
          <w:t>dubbo.subpoena@fcfcoa.gov.au</w:t>
        </w:r>
      </w:hyperlink>
    </w:p>
    <w:p w14:paraId="629F8EA7" w14:textId="502BBA25" w:rsidR="007374A0" w:rsidRPr="007374A0" w:rsidRDefault="00444C86" w:rsidP="007374A0">
      <w:pPr>
        <w:rPr>
          <w:rFonts w:asciiTheme="minorHAnsi" w:hAnsiTheme="minorHAnsi" w:cstheme="minorHAnsi"/>
          <w:sz w:val="20"/>
          <w:szCs w:val="20"/>
          <w:lang w:val="en-GB"/>
        </w:rPr>
      </w:pPr>
      <w:r w:rsidRPr="00896784">
        <w:rPr>
          <w:rFonts w:asciiTheme="minorHAnsi" w:hAnsiTheme="minorHAnsi" w:cstheme="minorHAnsi"/>
          <w:sz w:val="20"/>
          <w:szCs w:val="20"/>
          <w:lang w:val="en-GB"/>
        </w:rPr>
        <w:t>Filing a notice of objection:</w:t>
      </w:r>
      <w:r>
        <w:rPr>
          <w:rFonts w:asciiTheme="minorHAnsi" w:hAnsiTheme="minorHAnsi" w:cstheme="minorHAnsi"/>
          <w:sz w:val="20"/>
          <w:szCs w:val="20"/>
          <w:lang w:val="en-GB"/>
        </w:rPr>
        <w:t xml:space="preserve"> </w:t>
      </w:r>
      <w:hyperlink r:id="rId28" w:history="1">
        <w:r w:rsidR="007374A0" w:rsidRPr="007374A0">
          <w:rPr>
            <w:rFonts w:asciiTheme="minorHAnsi" w:hAnsiTheme="minorHAnsi" w:cstheme="minorHAnsi"/>
            <w:color w:val="0000FF"/>
            <w:sz w:val="20"/>
            <w:szCs w:val="20"/>
            <w:u w:val="single"/>
            <w:lang w:val="en-GB"/>
          </w:rPr>
          <w:t>dubbo.filing@fcfcoa.gov.au</w:t>
        </w:r>
      </w:hyperlink>
    </w:p>
    <w:p w14:paraId="426BEBE2" w14:textId="72729744" w:rsidR="00444C86" w:rsidRPr="007374A0" w:rsidRDefault="007374A0" w:rsidP="007374A0">
      <w:pPr>
        <w:spacing w:before="120"/>
        <w:rPr>
          <w:rFonts w:asciiTheme="minorHAnsi" w:hAnsiTheme="minorHAnsi" w:cstheme="minorHAnsi"/>
          <w:sz w:val="20"/>
          <w:szCs w:val="20"/>
          <w:lang w:val="en-GB"/>
        </w:rPr>
      </w:pPr>
      <w:r w:rsidRPr="007374A0">
        <w:rPr>
          <w:rFonts w:asciiTheme="minorHAnsi" w:hAnsiTheme="minorHAnsi" w:cstheme="minorHAnsi"/>
          <w:sz w:val="20"/>
          <w:szCs w:val="20"/>
          <w:lang w:val="en-GB"/>
        </w:rPr>
        <w:t>Lismore ~ Level 2, 29-31 Molesworth St Lismore NSW 2480</w:t>
      </w:r>
      <w:r w:rsidR="003E4A19">
        <w:rPr>
          <w:rFonts w:asciiTheme="minorHAnsi" w:hAnsiTheme="minorHAnsi" w:cstheme="minorHAnsi"/>
          <w:sz w:val="20"/>
          <w:szCs w:val="20"/>
          <w:lang w:val="en-GB"/>
        </w:rPr>
        <w:br/>
      </w:r>
      <w:r w:rsidR="00444C86">
        <w:rPr>
          <w:rFonts w:asciiTheme="minorHAnsi" w:hAnsiTheme="minorHAnsi" w:cstheme="minorHAnsi"/>
          <w:sz w:val="20"/>
          <w:szCs w:val="20"/>
          <w:lang w:val="en-GB"/>
        </w:rPr>
        <w:t xml:space="preserve">Producing documents: </w:t>
      </w:r>
      <w:hyperlink r:id="rId29" w:history="1">
        <w:r w:rsidR="00444C86" w:rsidRPr="00444C86">
          <w:rPr>
            <w:rStyle w:val="Hyperlink"/>
            <w:rFonts w:asciiTheme="minorHAnsi" w:hAnsiTheme="minorHAnsi" w:cstheme="minorHAnsi"/>
            <w:sz w:val="20"/>
            <w:szCs w:val="20"/>
          </w:rPr>
          <w:t>lismore.subpoena@fcfcoa.gov.au</w:t>
        </w:r>
      </w:hyperlink>
    </w:p>
    <w:p w14:paraId="222FB816" w14:textId="44F1C4C8" w:rsidR="007374A0" w:rsidRPr="007374A0" w:rsidRDefault="00444C86" w:rsidP="007374A0">
      <w:pPr>
        <w:rPr>
          <w:rFonts w:asciiTheme="minorHAnsi" w:hAnsiTheme="minorHAnsi" w:cstheme="minorHAnsi"/>
          <w:sz w:val="20"/>
          <w:szCs w:val="20"/>
          <w:lang w:val="en-GB"/>
        </w:rPr>
      </w:pPr>
      <w:r w:rsidRPr="00896784">
        <w:rPr>
          <w:rFonts w:asciiTheme="minorHAnsi" w:hAnsiTheme="minorHAnsi" w:cstheme="minorHAnsi"/>
          <w:sz w:val="20"/>
          <w:szCs w:val="20"/>
          <w:lang w:val="en-GB"/>
        </w:rPr>
        <w:t>Filing a notice of objection:</w:t>
      </w:r>
      <w:r>
        <w:rPr>
          <w:rFonts w:asciiTheme="minorHAnsi" w:hAnsiTheme="minorHAnsi" w:cstheme="minorHAnsi"/>
          <w:sz w:val="20"/>
          <w:szCs w:val="20"/>
          <w:lang w:val="en-GB"/>
        </w:rPr>
        <w:t xml:space="preserve"> </w:t>
      </w:r>
      <w:hyperlink r:id="rId30" w:history="1">
        <w:r w:rsidR="007374A0" w:rsidRPr="007374A0">
          <w:rPr>
            <w:rFonts w:asciiTheme="minorHAnsi" w:hAnsiTheme="minorHAnsi" w:cstheme="minorHAnsi"/>
            <w:color w:val="0000FF"/>
            <w:sz w:val="20"/>
            <w:szCs w:val="20"/>
            <w:u w:val="single"/>
            <w:lang w:val="en-GB"/>
          </w:rPr>
          <w:t>lismore.filing@fcfcoa.gov.au</w:t>
        </w:r>
      </w:hyperlink>
    </w:p>
    <w:p w14:paraId="0009C195" w14:textId="1B613039" w:rsidR="00444C86" w:rsidRPr="007374A0" w:rsidRDefault="007374A0" w:rsidP="007374A0">
      <w:pPr>
        <w:spacing w:before="120"/>
        <w:rPr>
          <w:rFonts w:asciiTheme="minorHAnsi" w:hAnsiTheme="minorHAnsi" w:cstheme="minorHAnsi"/>
          <w:sz w:val="20"/>
          <w:szCs w:val="20"/>
          <w:lang w:val="en-GB"/>
        </w:rPr>
      </w:pPr>
      <w:r w:rsidRPr="007374A0">
        <w:rPr>
          <w:rFonts w:asciiTheme="minorHAnsi" w:hAnsiTheme="minorHAnsi" w:cstheme="minorHAnsi"/>
          <w:sz w:val="20"/>
          <w:szCs w:val="20"/>
          <w:lang w:val="en-GB"/>
        </w:rPr>
        <w:t>Newcastle ~ 61 Bolton St Newcastle NSW 2300</w:t>
      </w:r>
      <w:r w:rsidR="003E4A19">
        <w:rPr>
          <w:rFonts w:asciiTheme="minorHAnsi" w:hAnsiTheme="minorHAnsi" w:cstheme="minorHAnsi"/>
          <w:sz w:val="20"/>
          <w:szCs w:val="20"/>
          <w:lang w:val="en-GB"/>
        </w:rPr>
        <w:br/>
      </w:r>
      <w:r w:rsidR="00444C86">
        <w:rPr>
          <w:rFonts w:asciiTheme="minorHAnsi" w:hAnsiTheme="minorHAnsi" w:cstheme="minorHAnsi"/>
          <w:sz w:val="20"/>
          <w:szCs w:val="20"/>
          <w:lang w:val="en-GB"/>
        </w:rPr>
        <w:t xml:space="preserve">Producing documents: </w:t>
      </w:r>
      <w:hyperlink r:id="rId31" w:history="1">
        <w:r w:rsidR="00444C86" w:rsidRPr="00444C86">
          <w:rPr>
            <w:rStyle w:val="Hyperlink"/>
            <w:rFonts w:asciiTheme="minorHAnsi" w:hAnsiTheme="minorHAnsi" w:cstheme="minorHAnsi"/>
            <w:sz w:val="20"/>
            <w:szCs w:val="20"/>
          </w:rPr>
          <w:t>newcastle.subpoena@fcfcoa.gov.au</w:t>
        </w:r>
      </w:hyperlink>
    </w:p>
    <w:p w14:paraId="523396AE" w14:textId="6715A5C7" w:rsidR="007374A0" w:rsidRPr="007374A0" w:rsidRDefault="00444C86" w:rsidP="007374A0">
      <w:pPr>
        <w:rPr>
          <w:rFonts w:asciiTheme="minorHAnsi" w:hAnsiTheme="minorHAnsi" w:cstheme="minorHAnsi"/>
          <w:sz w:val="20"/>
          <w:szCs w:val="20"/>
          <w:lang w:val="en-GB"/>
        </w:rPr>
      </w:pPr>
      <w:r w:rsidRPr="00896784">
        <w:rPr>
          <w:rFonts w:asciiTheme="minorHAnsi" w:hAnsiTheme="minorHAnsi" w:cstheme="minorHAnsi"/>
          <w:sz w:val="20"/>
          <w:szCs w:val="20"/>
          <w:lang w:val="en-GB"/>
        </w:rPr>
        <w:t>Filing a notice of objection:</w:t>
      </w:r>
      <w:r>
        <w:rPr>
          <w:rFonts w:asciiTheme="minorHAnsi" w:hAnsiTheme="minorHAnsi" w:cstheme="minorHAnsi"/>
          <w:sz w:val="20"/>
          <w:szCs w:val="20"/>
          <w:lang w:val="en-GB"/>
        </w:rPr>
        <w:t xml:space="preserve"> </w:t>
      </w:r>
      <w:hyperlink r:id="rId32" w:history="1">
        <w:r w:rsidR="007374A0" w:rsidRPr="007374A0">
          <w:rPr>
            <w:rFonts w:asciiTheme="minorHAnsi" w:hAnsiTheme="minorHAnsi" w:cstheme="minorHAnsi"/>
            <w:color w:val="0000FF"/>
            <w:sz w:val="20"/>
            <w:szCs w:val="20"/>
            <w:u w:val="single"/>
            <w:lang w:val="en-GB"/>
          </w:rPr>
          <w:t>newcastle.filing@fcfcoa.gov.au</w:t>
        </w:r>
      </w:hyperlink>
    </w:p>
    <w:p w14:paraId="53543C87" w14:textId="55827613" w:rsidR="00444C86" w:rsidRPr="007374A0" w:rsidRDefault="007374A0" w:rsidP="007374A0">
      <w:pPr>
        <w:spacing w:before="120"/>
        <w:rPr>
          <w:rFonts w:asciiTheme="minorHAnsi" w:hAnsiTheme="minorHAnsi" w:cstheme="minorHAnsi"/>
          <w:sz w:val="20"/>
          <w:szCs w:val="20"/>
          <w:lang w:val="en-GB"/>
        </w:rPr>
      </w:pPr>
      <w:r w:rsidRPr="007374A0">
        <w:rPr>
          <w:rFonts w:asciiTheme="minorHAnsi" w:hAnsiTheme="minorHAnsi" w:cstheme="minorHAnsi"/>
          <w:sz w:val="20"/>
          <w:szCs w:val="20"/>
          <w:lang w:val="en-GB"/>
        </w:rPr>
        <w:t>Parramatta ~ 1-3 George St Parramatta NSW 2150</w:t>
      </w:r>
      <w:r w:rsidR="003E4A19">
        <w:rPr>
          <w:rFonts w:asciiTheme="minorHAnsi" w:hAnsiTheme="minorHAnsi" w:cstheme="minorHAnsi"/>
          <w:sz w:val="20"/>
          <w:szCs w:val="20"/>
          <w:lang w:val="en-GB"/>
        </w:rPr>
        <w:br/>
      </w:r>
      <w:r w:rsidR="00444C86">
        <w:rPr>
          <w:rFonts w:asciiTheme="minorHAnsi" w:hAnsiTheme="minorHAnsi" w:cstheme="minorHAnsi"/>
          <w:sz w:val="20"/>
          <w:szCs w:val="20"/>
          <w:lang w:val="en-GB"/>
        </w:rPr>
        <w:t xml:space="preserve">Producing documents: </w:t>
      </w:r>
      <w:hyperlink r:id="rId33" w:history="1">
        <w:r w:rsidR="00444C86" w:rsidRPr="00444C86">
          <w:rPr>
            <w:rStyle w:val="Hyperlink"/>
            <w:rFonts w:asciiTheme="minorHAnsi" w:hAnsiTheme="minorHAnsi" w:cstheme="minorHAnsi"/>
            <w:sz w:val="20"/>
            <w:szCs w:val="20"/>
          </w:rPr>
          <w:t>parramatta.subpoena@fcfcoa.gov.au</w:t>
        </w:r>
      </w:hyperlink>
    </w:p>
    <w:p w14:paraId="0DF4DCEF" w14:textId="2895A31F" w:rsidR="007374A0" w:rsidRPr="007374A0" w:rsidRDefault="00444C86" w:rsidP="007374A0">
      <w:pPr>
        <w:rPr>
          <w:rFonts w:asciiTheme="minorHAnsi" w:hAnsiTheme="minorHAnsi" w:cstheme="minorHAnsi"/>
          <w:sz w:val="20"/>
          <w:szCs w:val="20"/>
          <w:lang w:val="en-GB"/>
        </w:rPr>
      </w:pPr>
      <w:r w:rsidRPr="00896784">
        <w:rPr>
          <w:rFonts w:asciiTheme="minorHAnsi" w:hAnsiTheme="minorHAnsi" w:cstheme="minorHAnsi"/>
          <w:sz w:val="20"/>
          <w:szCs w:val="20"/>
          <w:lang w:val="en-GB"/>
        </w:rPr>
        <w:t>Filing a notice of objection:</w:t>
      </w:r>
      <w:r>
        <w:rPr>
          <w:rFonts w:asciiTheme="minorHAnsi" w:hAnsiTheme="minorHAnsi" w:cstheme="minorHAnsi"/>
          <w:sz w:val="20"/>
          <w:szCs w:val="20"/>
          <w:lang w:val="en-GB"/>
        </w:rPr>
        <w:t xml:space="preserve"> </w:t>
      </w:r>
      <w:hyperlink r:id="rId34" w:history="1">
        <w:r w:rsidR="007374A0" w:rsidRPr="007374A0">
          <w:rPr>
            <w:rFonts w:asciiTheme="minorHAnsi" w:hAnsiTheme="minorHAnsi" w:cstheme="minorHAnsi"/>
            <w:color w:val="0000FF"/>
            <w:sz w:val="20"/>
            <w:szCs w:val="20"/>
            <w:u w:val="single"/>
            <w:lang w:val="en-GB"/>
          </w:rPr>
          <w:t>parramatta.filing@fcfcoa.gov.au</w:t>
        </w:r>
      </w:hyperlink>
    </w:p>
    <w:p w14:paraId="39ADA696" w14:textId="5115FF35" w:rsidR="00444C86" w:rsidRPr="007374A0" w:rsidRDefault="007374A0" w:rsidP="007374A0">
      <w:pPr>
        <w:spacing w:before="120"/>
        <w:rPr>
          <w:rFonts w:asciiTheme="minorHAnsi" w:hAnsiTheme="minorHAnsi" w:cstheme="minorHAnsi"/>
          <w:sz w:val="20"/>
          <w:szCs w:val="20"/>
          <w:lang w:val="en-GB"/>
        </w:rPr>
      </w:pPr>
      <w:r w:rsidRPr="007374A0">
        <w:rPr>
          <w:rFonts w:asciiTheme="minorHAnsi" w:hAnsiTheme="minorHAnsi" w:cstheme="minorHAnsi"/>
          <w:sz w:val="20"/>
          <w:szCs w:val="20"/>
          <w:lang w:val="en-GB"/>
        </w:rPr>
        <w:t>Sydney ~ 97-99 Goulburn St Sydney NSW 2000</w:t>
      </w:r>
      <w:r w:rsidR="003E4A19">
        <w:rPr>
          <w:rFonts w:asciiTheme="minorHAnsi" w:hAnsiTheme="minorHAnsi" w:cstheme="minorHAnsi"/>
          <w:sz w:val="20"/>
          <w:szCs w:val="20"/>
          <w:lang w:val="en-GB"/>
        </w:rPr>
        <w:br/>
      </w:r>
      <w:r w:rsidR="00444C86">
        <w:rPr>
          <w:rFonts w:asciiTheme="minorHAnsi" w:hAnsiTheme="minorHAnsi" w:cstheme="minorHAnsi"/>
          <w:sz w:val="20"/>
          <w:szCs w:val="20"/>
          <w:lang w:val="en-GB"/>
        </w:rPr>
        <w:t xml:space="preserve">Producing documents: </w:t>
      </w:r>
      <w:hyperlink r:id="rId35" w:history="1">
        <w:r w:rsidR="00444C86" w:rsidRPr="00444C86">
          <w:rPr>
            <w:rStyle w:val="Hyperlink"/>
            <w:rFonts w:asciiTheme="minorHAnsi" w:hAnsiTheme="minorHAnsi" w:cstheme="minorHAnsi"/>
            <w:sz w:val="20"/>
            <w:szCs w:val="20"/>
          </w:rPr>
          <w:t>sydney.subpoena@fcfcoa.gov.au</w:t>
        </w:r>
      </w:hyperlink>
    </w:p>
    <w:p w14:paraId="5389FE82" w14:textId="5FA53FFB" w:rsidR="007374A0" w:rsidRPr="007374A0" w:rsidRDefault="00444C86" w:rsidP="007374A0">
      <w:pPr>
        <w:rPr>
          <w:rFonts w:asciiTheme="minorHAnsi" w:hAnsiTheme="minorHAnsi" w:cstheme="minorHAnsi"/>
          <w:sz w:val="20"/>
          <w:szCs w:val="20"/>
          <w:lang w:val="en-GB"/>
        </w:rPr>
      </w:pPr>
      <w:r w:rsidRPr="00896784">
        <w:rPr>
          <w:rFonts w:asciiTheme="minorHAnsi" w:hAnsiTheme="minorHAnsi" w:cstheme="minorHAnsi"/>
          <w:sz w:val="20"/>
          <w:szCs w:val="20"/>
          <w:lang w:val="en-GB"/>
        </w:rPr>
        <w:t>Filing a notice of objection:</w:t>
      </w:r>
      <w:r>
        <w:rPr>
          <w:rFonts w:asciiTheme="minorHAnsi" w:hAnsiTheme="minorHAnsi" w:cstheme="minorHAnsi"/>
          <w:sz w:val="20"/>
          <w:szCs w:val="20"/>
          <w:lang w:val="en-GB"/>
        </w:rPr>
        <w:t xml:space="preserve"> </w:t>
      </w:r>
      <w:hyperlink r:id="rId36" w:history="1">
        <w:r w:rsidR="007374A0" w:rsidRPr="007374A0">
          <w:rPr>
            <w:rFonts w:asciiTheme="minorHAnsi" w:hAnsiTheme="minorHAnsi" w:cstheme="minorHAnsi"/>
            <w:color w:val="0000FF"/>
            <w:sz w:val="20"/>
            <w:szCs w:val="20"/>
            <w:u w:val="single"/>
            <w:lang w:val="en-GB"/>
          </w:rPr>
          <w:t>sydney.filing@fcfcoa.gov.au</w:t>
        </w:r>
      </w:hyperlink>
    </w:p>
    <w:p w14:paraId="0FED9856" w14:textId="5E4DCDDE" w:rsidR="00444C86" w:rsidRPr="007374A0" w:rsidRDefault="007374A0" w:rsidP="007374A0">
      <w:pPr>
        <w:spacing w:before="120"/>
        <w:rPr>
          <w:rFonts w:asciiTheme="minorHAnsi" w:hAnsiTheme="minorHAnsi" w:cstheme="minorHAnsi"/>
          <w:sz w:val="20"/>
          <w:szCs w:val="20"/>
          <w:lang w:val="en-GB"/>
        </w:rPr>
      </w:pPr>
      <w:r w:rsidRPr="007374A0">
        <w:rPr>
          <w:rFonts w:asciiTheme="minorHAnsi" w:hAnsiTheme="minorHAnsi" w:cstheme="minorHAnsi"/>
          <w:sz w:val="20"/>
          <w:szCs w:val="20"/>
          <w:lang w:val="en-GB"/>
        </w:rPr>
        <w:t>Wollongong ~ Level 1, 43 Burelli St Wollongong NSW 2500</w:t>
      </w:r>
      <w:r w:rsidR="003E4A19">
        <w:rPr>
          <w:rFonts w:asciiTheme="minorHAnsi" w:hAnsiTheme="minorHAnsi" w:cstheme="minorHAnsi"/>
          <w:sz w:val="20"/>
          <w:szCs w:val="20"/>
          <w:lang w:val="en-GB"/>
        </w:rPr>
        <w:br/>
      </w:r>
      <w:r w:rsidR="00444C86">
        <w:rPr>
          <w:rFonts w:asciiTheme="minorHAnsi" w:hAnsiTheme="minorHAnsi" w:cstheme="minorHAnsi"/>
          <w:sz w:val="20"/>
          <w:szCs w:val="20"/>
          <w:lang w:val="en-GB"/>
        </w:rPr>
        <w:t xml:space="preserve">Producing documents: </w:t>
      </w:r>
      <w:hyperlink r:id="rId37" w:history="1">
        <w:r w:rsidR="00444C86" w:rsidRPr="00444C86">
          <w:rPr>
            <w:rStyle w:val="Hyperlink"/>
            <w:rFonts w:asciiTheme="minorHAnsi" w:hAnsiTheme="minorHAnsi" w:cstheme="minorHAnsi"/>
            <w:sz w:val="20"/>
            <w:szCs w:val="20"/>
          </w:rPr>
          <w:t>wollongong.subpoena@fcfcoa.gov.au</w:t>
        </w:r>
      </w:hyperlink>
    </w:p>
    <w:p w14:paraId="588B1230" w14:textId="79125B89" w:rsidR="007374A0" w:rsidRPr="007374A0" w:rsidRDefault="00444C86" w:rsidP="007374A0">
      <w:pPr>
        <w:rPr>
          <w:rFonts w:asciiTheme="minorHAnsi" w:hAnsiTheme="minorHAnsi" w:cstheme="minorHAnsi"/>
          <w:sz w:val="20"/>
          <w:szCs w:val="20"/>
          <w:lang w:val="en-GB"/>
        </w:rPr>
      </w:pPr>
      <w:r w:rsidRPr="00896784">
        <w:rPr>
          <w:rFonts w:asciiTheme="minorHAnsi" w:hAnsiTheme="minorHAnsi" w:cstheme="minorHAnsi"/>
          <w:sz w:val="20"/>
          <w:szCs w:val="20"/>
          <w:lang w:val="en-GB"/>
        </w:rPr>
        <w:t>Filing a notice of objection:</w:t>
      </w:r>
      <w:r>
        <w:rPr>
          <w:rFonts w:asciiTheme="minorHAnsi" w:hAnsiTheme="minorHAnsi" w:cstheme="minorHAnsi"/>
          <w:sz w:val="20"/>
          <w:szCs w:val="20"/>
          <w:lang w:val="en-GB"/>
        </w:rPr>
        <w:t xml:space="preserve"> </w:t>
      </w:r>
      <w:hyperlink r:id="rId38" w:history="1">
        <w:r w:rsidR="007374A0" w:rsidRPr="007374A0">
          <w:rPr>
            <w:rFonts w:asciiTheme="minorHAnsi" w:hAnsiTheme="minorHAnsi" w:cstheme="minorHAnsi"/>
            <w:color w:val="0000FF"/>
            <w:sz w:val="20"/>
            <w:szCs w:val="20"/>
            <w:u w:val="single"/>
            <w:lang w:val="en-GB"/>
          </w:rPr>
          <w:t>wollongong.filing@fcfcoa.gov.au</w:t>
        </w:r>
      </w:hyperlink>
    </w:p>
    <w:p w14:paraId="6A45A8AE" w14:textId="77777777" w:rsidR="007374A0" w:rsidRPr="007374A0" w:rsidRDefault="007374A0" w:rsidP="007374A0">
      <w:pPr>
        <w:spacing w:before="120"/>
        <w:outlineLvl w:val="2"/>
        <w:rPr>
          <w:rFonts w:asciiTheme="minorHAnsi" w:eastAsia="Times New Roman" w:hAnsiTheme="minorHAnsi" w:cstheme="minorHAnsi"/>
          <w:b/>
          <w:bCs/>
          <w:sz w:val="20"/>
          <w:szCs w:val="20"/>
          <w:lang w:val="en-GB"/>
        </w:rPr>
      </w:pPr>
      <w:r w:rsidRPr="007374A0">
        <w:rPr>
          <w:rFonts w:asciiTheme="minorHAnsi" w:eastAsia="Times New Roman" w:hAnsiTheme="minorHAnsi" w:cstheme="minorHAnsi"/>
          <w:b/>
          <w:bCs/>
          <w:sz w:val="20"/>
          <w:szCs w:val="20"/>
          <w:lang w:val="en-GB"/>
        </w:rPr>
        <w:t>NORTHERN TERRITORY</w:t>
      </w:r>
    </w:p>
    <w:p w14:paraId="0D6514F9" w14:textId="77777777" w:rsidR="007374A0" w:rsidRPr="007374A0" w:rsidRDefault="007374A0" w:rsidP="007374A0">
      <w:pPr>
        <w:rPr>
          <w:rFonts w:asciiTheme="minorHAnsi" w:hAnsiTheme="minorHAnsi" w:cstheme="minorHAnsi"/>
          <w:sz w:val="20"/>
          <w:szCs w:val="20"/>
          <w:lang w:val="en-GB"/>
        </w:rPr>
      </w:pPr>
      <w:r w:rsidRPr="007374A0">
        <w:rPr>
          <w:rFonts w:asciiTheme="minorHAnsi" w:hAnsiTheme="minorHAnsi" w:cstheme="minorHAnsi"/>
          <w:sz w:val="20"/>
          <w:szCs w:val="20"/>
          <w:lang w:val="en-GB"/>
        </w:rPr>
        <w:t xml:space="preserve">Darwin ~ Supreme Court Building, State </w:t>
      </w:r>
    </w:p>
    <w:p w14:paraId="79E24E4C" w14:textId="40AE0EBF" w:rsidR="007374A0" w:rsidRDefault="007374A0" w:rsidP="007374A0">
      <w:pPr>
        <w:rPr>
          <w:rFonts w:asciiTheme="minorHAnsi" w:hAnsiTheme="minorHAnsi" w:cstheme="minorHAnsi"/>
          <w:sz w:val="20"/>
          <w:szCs w:val="20"/>
          <w:lang w:val="en-GB"/>
        </w:rPr>
      </w:pPr>
      <w:r w:rsidRPr="007374A0">
        <w:rPr>
          <w:rFonts w:asciiTheme="minorHAnsi" w:hAnsiTheme="minorHAnsi" w:cstheme="minorHAnsi"/>
          <w:sz w:val="20"/>
          <w:szCs w:val="20"/>
          <w:lang w:val="en-GB"/>
        </w:rPr>
        <w:t>Square, Darwin NT 0800</w:t>
      </w:r>
    </w:p>
    <w:p w14:paraId="7078858F" w14:textId="3299596F" w:rsidR="00444C86" w:rsidRPr="007374A0" w:rsidRDefault="00444C86" w:rsidP="007374A0">
      <w:pPr>
        <w:rPr>
          <w:rFonts w:asciiTheme="minorHAnsi" w:hAnsiTheme="minorHAnsi" w:cstheme="minorHAnsi"/>
          <w:sz w:val="20"/>
          <w:szCs w:val="20"/>
          <w:lang w:val="en-GB"/>
        </w:rPr>
      </w:pPr>
      <w:r>
        <w:rPr>
          <w:rFonts w:asciiTheme="minorHAnsi" w:hAnsiTheme="minorHAnsi" w:cstheme="minorHAnsi"/>
          <w:sz w:val="20"/>
          <w:szCs w:val="20"/>
          <w:lang w:val="en-GB"/>
        </w:rPr>
        <w:t xml:space="preserve">Producing documents: </w:t>
      </w:r>
      <w:hyperlink r:id="rId39" w:history="1">
        <w:r w:rsidRPr="00444C86">
          <w:rPr>
            <w:rStyle w:val="Hyperlink"/>
            <w:rFonts w:asciiTheme="minorHAnsi" w:hAnsiTheme="minorHAnsi" w:cstheme="minorHAnsi"/>
            <w:sz w:val="20"/>
            <w:szCs w:val="20"/>
          </w:rPr>
          <w:t>darwin.subpoena@fcfcoa.gov.au</w:t>
        </w:r>
      </w:hyperlink>
    </w:p>
    <w:p w14:paraId="79E2C280" w14:textId="6B7E5E71" w:rsidR="007374A0" w:rsidRPr="007374A0" w:rsidRDefault="00444C86" w:rsidP="007374A0">
      <w:pPr>
        <w:rPr>
          <w:rFonts w:asciiTheme="minorHAnsi" w:hAnsiTheme="minorHAnsi" w:cstheme="minorHAnsi"/>
          <w:sz w:val="20"/>
          <w:szCs w:val="20"/>
          <w:lang w:val="en-GB"/>
        </w:rPr>
      </w:pPr>
      <w:r w:rsidRPr="00896784">
        <w:rPr>
          <w:rFonts w:asciiTheme="minorHAnsi" w:hAnsiTheme="minorHAnsi" w:cstheme="minorHAnsi"/>
          <w:sz w:val="20"/>
          <w:szCs w:val="20"/>
          <w:lang w:val="en-GB"/>
        </w:rPr>
        <w:t>Filing a notice of objection:</w:t>
      </w:r>
      <w:r>
        <w:rPr>
          <w:rFonts w:asciiTheme="minorHAnsi" w:hAnsiTheme="minorHAnsi" w:cstheme="minorHAnsi"/>
          <w:sz w:val="20"/>
          <w:szCs w:val="20"/>
          <w:lang w:val="en-GB"/>
        </w:rPr>
        <w:t xml:space="preserve"> </w:t>
      </w:r>
      <w:hyperlink r:id="rId40" w:history="1">
        <w:r w:rsidR="007374A0" w:rsidRPr="007374A0">
          <w:rPr>
            <w:rFonts w:asciiTheme="minorHAnsi" w:hAnsiTheme="minorHAnsi" w:cstheme="minorHAnsi"/>
            <w:color w:val="0000FF"/>
            <w:sz w:val="20"/>
            <w:szCs w:val="20"/>
            <w:u w:val="single"/>
            <w:lang w:val="en-GB"/>
          </w:rPr>
          <w:t>darwin.filing@fcfcoa.gov.au</w:t>
        </w:r>
      </w:hyperlink>
    </w:p>
    <w:p w14:paraId="0B4CA350" w14:textId="77777777" w:rsidR="007374A0" w:rsidRPr="007374A0" w:rsidRDefault="007374A0" w:rsidP="007374A0">
      <w:pPr>
        <w:spacing w:before="120"/>
        <w:outlineLvl w:val="2"/>
        <w:rPr>
          <w:rFonts w:asciiTheme="minorHAnsi" w:eastAsia="Times New Roman" w:hAnsiTheme="minorHAnsi" w:cstheme="minorHAnsi"/>
          <w:b/>
          <w:bCs/>
          <w:sz w:val="20"/>
          <w:szCs w:val="20"/>
          <w:lang w:val="en-GB"/>
        </w:rPr>
      </w:pPr>
      <w:r w:rsidRPr="007374A0">
        <w:rPr>
          <w:rFonts w:asciiTheme="minorHAnsi" w:eastAsia="Times New Roman" w:hAnsiTheme="minorHAnsi" w:cstheme="minorHAnsi"/>
          <w:b/>
          <w:bCs/>
          <w:sz w:val="20"/>
          <w:szCs w:val="20"/>
          <w:lang w:val="en-GB"/>
        </w:rPr>
        <w:t>SOUTH AUSTRALIA</w:t>
      </w:r>
    </w:p>
    <w:p w14:paraId="2C12FDF2" w14:textId="46F1A5B7" w:rsidR="007374A0" w:rsidRDefault="007374A0" w:rsidP="007374A0">
      <w:pPr>
        <w:rPr>
          <w:rFonts w:asciiTheme="minorHAnsi" w:hAnsiTheme="minorHAnsi" w:cstheme="minorHAnsi"/>
          <w:sz w:val="20"/>
          <w:szCs w:val="20"/>
          <w:lang w:val="en-GB"/>
        </w:rPr>
      </w:pPr>
      <w:r w:rsidRPr="007374A0">
        <w:rPr>
          <w:rFonts w:asciiTheme="minorHAnsi" w:hAnsiTheme="minorHAnsi" w:cstheme="minorHAnsi"/>
          <w:sz w:val="20"/>
          <w:szCs w:val="20"/>
          <w:lang w:val="en-GB"/>
        </w:rPr>
        <w:t>Adelaide ~ 3 Angas St Adelaide SA 5000</w:t>
      </w:r>
    </w:p>
    <w:p w14:paraId="3F6F2DBB" w14:textId="0D2A6864" w:rsidR="00444C86" w:rsidRPr="007374A0" w:rsidRDefault="00444C86" w:rsidP="007374A0">
      <w:pPr>
        <w:rPr>
          <w:rFonts w:asciiTheme="minorHAnsi" w:hAnsiTheme="minorHAnsi" w:cstheme="minorHAnsi"/>
          <w:sz w:val="20"/>
          <w:szCs w:val="20"/>
          <w:lang w:val="en-GB"/>
        </w:rPr>
      </w:pPr>
      <w:r>
        <w:rPr>
          <w:rFonts w:asciiTheme="minorHAnsi" w:hAnsiTheme="minorHAnsi" w:cstheme="minorHAnsi"/>
          <w:sz w:val="20"/>
          <w:szCs w:val="20"/>
          <w:lang w:val="en-GB"/>
        </w:rPr>
        <w:t xml:space="preserve">Producing documents: </w:t>
      </w:r>
      <w:hyperlink r:id="rId41" w:history="1">
        <w:r w:rsidR="00655CC7" w:rsidRPr="0047327F">
          <w:rPr>
            <w:rStyle w:val="Hyperlink"/>
            <w:rFonts w:asciiTheme="minorHAnsi" w:hAnsiTheme="minorHAnsi" w:cstheme="minorHAnsi"/>
            <w:sz w:val="20"/>
            <w:szCs w:val="20"/>
            <w:lang w:val="en-GB"/>
          </w:rPr>
          <w:t>adelaide.subpoena@fcfcoa.gov.au</w:t>
        </w:r>
      </w:hyperlink>
      <w:r w:rsidR="00655CC7">
        <w:rPr>
          <w:rFonts w:asciiTheme="minorHAnsi" w:hAnsiTheme="minorHAnsi" w:cstheme="minorHAnsi"/>
          <w:sz w:val="20"/>
          <w:szCs w:val="20"/>
          <w:lang w:val="en-GB"/>
        </w:rPr>
        <w:t xml:space="preserve"> </w:t>
      </w:r>
      <w:bookmarkStart w:id="0" w:name="_GoBack"/>
      <w:bookmarkEnd w:id="0"/>
    </w:p>
    <w:p w14:paraId="6FA50268" w14:textId="23B2AB6D" w:rsidR="007374A0" w:rsidRPr="007374A0" w:rsidRDefault="00444C86" w:rsidP="007374A0">
      <w:pPr>
        <w:rPr>
          <w:rFonts w:asciiTheme="minorHAnsi" w:hAnsiTheme="minorHAnsi" w:cstheme="minorHAnsi"/>
          <w:sz w:val="20"/>
          <w:szCs w:val="20"/>
          <w:lang w:val="en-GB"/>
        </w:rPr>
      </w:pPr>
      <w:r w:rsidRPr="00896784">
        <w:rPr>
          <w:rFonts w:asciiTheme="minorHAnsi" w:hAnsiTheme="minorHAnsi" w:cstheme="minorHAnsi"/>
          <w:sz w:val="20"/>
          <w:szCs w:val="20"/>
          <w:lang w:val="en-GB"/>
        </w:rPr>
        <w:t>Filing a notice of objection:</w:t>
      </w:r>
      <w:r>
        <w:rPr>
          <w:rFonts w:asciiTheme="minorHAnsi" w:hAnsiTheme="minorHAnsi" w:cstheme="minorHAnsi"/>
          <w:sz w:val="20"/>
          <w:szCs w:val="20"/>
          <w:lang w:val="en-GB"/>
        </w:rPr>
        <w:t xml:space="preserve"> </w:t>
      </w:r>
      <w:hyperlink r:id="rId42" w:history="1">
        <w:r w:rsidR="007374A0" w:rsidRPr="007374A0">
          <w:rPr>
            <w:rFonts w:asciiTheme="minorHAnsi" w:hAnsiTheme="minorHAnsi" w:cstheme="minorHAnsi"/>
            <w:color w:val="0000FF"/>
            <w:sz w:val="20"/>
            <w:szCs w:val="20"/>
            <w:u w:val="single"/>
            <w:lang w:val="en-GB"/>
          </w:rPr>
          <w:t>adelaide.filing@fcfcoa.gov.au</w:t>
        </w:r>
      </w:hyperlink>
    </w:p>
    <w:p w14:paraId="285A334A" w14:textId="77777777" w:rsidR="007374A0" w:rsidRPr="007374A0" w:rsidRDefault="007374A0" w:rsidP="007374A0">
      <w:pPr>
        <w:spacing w:before="120"/>
        <w:outlineLvl w:val="2"/>
        <w:rPr>
          <w:rFonts w:asciiTheme="minorHAnsi" w:eastAsia="Times New Roman" w:hAnsiTheme="minorHAnsi" w:cstheme="minorHAnsi"/>
          <w:b/>
          <w:bCs/>
          <w:sz w:val="20"/>
          <w:szCs w:val="20"/>
          <w:lang w:val="en-GB"/>
        </w:rPr>
      </w:pPr>
      <w:r w:rsidRPr="007374A0">
        <w:rPr>
          <w:rFonts w:asciiTheme="minorHAnsi" w:eastAsia="Times New Roman" w:hAnsiTheme="minorHAnsi" w:cstheme="minorHAnsi"/>
          <w:b/>
          <w:bCs/>
          <w:sz w:val="20"/>
          <w:szCs w:val="20"/>
          <w:lang w:val="en-GB"/>
        </w:rPr>
        <w:t>TASMANIA</w:t>
      </w:r>
    </w:p>
    <w:p w14:paraId="4F75F99C" w14:textId="533D6F40" w:rsidR="007374A0" w:rsidRDefault="007374A0" w:rsidP="007374A0">
      <w:pPr>
        <w:rPr>
          <w:rFonts w:asciiTheme="minorHAnsi" w:hAnsiTheme="minorHAnsi" w:cstheme="minorHAnsi"/>
          <w:sz w:val="20"/>
          <w:szCs w:val="20"/>
          <w:lang w:val="en-GB"/>
        </w:rPr>
      </w:pPr>
      <w:r w:rsidRPr="007374A0">
        <w:rPr>
          <w:rFonts w:asciiTheme="minorHAnsi" w:hAnsiTheme="minorHAnsi" w:cstheme="minorHAnsi"/>
          <w:sz w:val="20"/>
          <w:szCs w:val="20"/>
          <w:lang w:val="en-GB"/>
        </w:rPr>
        <w:t>Hobart ~ 39-41 Davey St Hobart Tas 7000</w:t>
      </w:r>
    </w:p>
    <w:p w14:paraId="76E1DC37" w14:textId="48DD3715" w:rsidR="00444C86" w:rsidRPr="007374A0" w:rsidRDefault="00444C86" w:rsidP="007374A0">
      <w:pPr>
        <w:rPr>
          <w:rFonts w:asciiTheme="minorHAnsi" w:hAnsiTheme="minorHAnsi" w:cstheme="minorHAnsi"/>
          <w:sz w:val="20"/>
          <w:szCs w:val="20"/>
          <w:lang w:val="en-GB"/>
        </w:rPr>
      </w:pPr>
      <w:r>
        <w:rPr>
          <w:rFonts w:asciiTheme="minorHAnsi" w:hAnsiTheme="minorHAnsi" w:cstheme="minorHAnsi"/>
          <w:sz w:val="20"/>
          <w:szCs w:val="20"/>
          <w:lang w:val="en-GB"/>
        </w:rPr>
        <w:t xml:space="preserve">Producing documents: </w:t>
      </w:r>
      <w:hyperlink r:id="rId43" w:history="1">
        <w:r w:rsidRPr="00444C86">
          <w:rPr>
            <w:rStyle w:val="Hyperlink"/>
            <w:rFonts w:asciiTheme="minorHAnsi" w:hAnsiTheme="minorHAnsi" w:cstheme="minorHAnsi"/>
            <w:sz w:val="20"/>
            <w:szCs w:val="20"/>
          </w:rPr>
          <w:t>hobart.subpoena@fcfcoa.gov.au</w:t>
        </w:r>
      </w:hyperlink>
    </w:p>
    <w:p w14:paraId="7BF5ADDC" w14:textId="39E2CBAD" w:rsidR="007374A0" w:rsidRPr="007374A0" w:rsidRDefault="00444C86" w:rsidP="007374A0">
      <w:pPr>
        <w:rPr>
          <w:rFonts w:asciiTheme="minorHAnsi" w:hAnsiTheme="minorHAnsi" w:cstheme="minorHAnsi"/>
          <w:sz w:val="20"/>
          <w:szCs w:val="20"/>
          <w:lang w:val="en-GB"/>
        </w:rPr>
      </w:pPr>
      <w:r w:rsidRPr="00896784">
        <w:rPr>
          <w:rFonts w:asciiTheme="minorHAnsi" w:hAnsiTheme="minorHAnsi" w:cstheme="minorHAnsi"/>
          <w:sz w:val="20"/>
          <w:szCs w:val="20"/>
          <w:lang w:val="en-GB"/>
        </w:rPr>
        <w:t>Filing a notice of objection:</w:t>
      </w:r>
      <w:r>
        <w:rPr>
          <w:rFonts w:asciiTheme="minorHAnsi" w:hAnsiTheme="minorHAnsi" w:cstheme="minorHAnsi"/>
          <w:sz w:val="20"/>
          <w:szCs w:val="20"/>
          <w:lang w:val="en-GB"/>
        </w:rPr>
        <w:t xml:space="preserve"> </w:t>
      </w:r>
      <w:hyperlink r:id="rId44" w:history="1">
        <w:r w:rsidR="007374A0" w:rsidRPr="007374A0">
          <w:rPr>
            <w:rFonts w:asciiTheme="minorHAnsi" w:hAnsiTheme="minorHAnsi" w:cstheme="minorHAnsi"/>
            <w:color w:val="0000FF"/>
            <w:sz w:val="20"/>
            <w:szCs w:val="20"/>
            <w:u w:val="single"/>
            <w:lang w:val="en-GB"/>
          </w:rPr>
          <w:t xml:space="preserve">hobart.filing@fcfcoa.gov.au </w:t>
        </w:r>
      </w:hyperlink>
    </w:p>
    <w:p w14:paraId="053D0847" w14:textId="73580162" w:rsidR="00444C86" w:rsidRPr="007374A0" w:rsidRDefault="007374A0" w:rsidP="00DC2701">
      <w:pPr>
        <w:spacing w:before="120"/>
        <w:rPr>
          <w:rFonts w:asciiTheme="minorHAnsi" w:hAnsiTheme="minorHAnsi" w:cstheme="minorHAnsi"/>
          <w:sz w:val="20"/>
          <w:szCs w:val="20"/>
          <w:lang w:val="en-GB"/>
        </w:rPr>
      </w:pPr>
      <w:r w:rsidRPr="2BE414B0">
        <w:rPr>
          <w:rFonts w:asciiTheme="minorHAnsi" w:hAnsiTheme="minorHAnsi" w:cstheme="minorBidi"/>
          <w:sz w:val="20"/>
          <w:szCs w:val="20"/>
          <w:lang w:val="en-GB"/>
        </w:rPr>
        <w:t>Launceston ~</w:t>
      </w:r>
      <w:r w:rsidR="00C36563">
        <w:rPr>
          <w:rFonts w:asciiTheme="minorHAnsi" w:hAnsiTheme="minorHAnsi" w:cstheme="minorBidi"/>
          <w:sz w:val="20"/>
          <w:szCs w:val="20"/>
          <w:lang w:val="en-GB"/>
        </w:rPr>
        <w:t xml:space="preserve"> </w:t>
      </w:r>
      <w:r w:rsidR="45835ACF" w:rsidRPr="00C36563">
        <w:rPr>
          <w:rFonts w:asciiTheme="minorHAnsi" w:hAnsiTheme="minorHAnsi" w:cstheme="minorHAnsi"/>
          <w:sz w:val="20"/>
          <w:szCs w:val="20"/>
          <w:lang w:val="en-GB"/>
        </w:rPr>
        <w:t>1 Henty House, 1 Civic Square</w:t>
      </w:r>
      <w:r w:rsidR="003E4A19">
        <w:rPr>
          <w:rFonts w:asciiTheme="minorHAnsi" w:hAnsiTheme="minorHAnsi" w:cstheme="minorHAnsi"/>
          <w:sz w:val="20"/>
          <w:szCs w:val="20"/>
          <w:lang w:val="en-GB"/>
        </w:rPr>
        <w:t>,</w:t>
      </w:r>
      <w:r w:rsidR="003E4A19">
        <w:rPr>
          <w:rFonts w:asciiTheme="minorHAnsi" w:hAnsiTheme="minorHAnsi" w:cstheme="minorHAnsi"/>
          <w:sz w:val="20"/>
          <w:szCs w:val="20"/>
          <w:lang w:val="en-GB"/>
        </w:rPr>
        <w:br/>
      </w:r>
      <w:r w:rsidR="45835ACF" w:rsidRPr="00C36563">
        <w:rPr>
          <w:rFonts w:asciiTheme="minorHAnsi" w:hAnsiTheme="minorHAnsi" w:cstheme="minorHAnsi"/>
          <w:sz w:val="20"/>
          <w:szCs w:val="20"/>
          <w:lang w:val="en-GB"/>
        </w:rPr>
        <w:t>Launceston TAS 7250</w:t>
      </w:r>
      <w:r w:rsidR="003E4A19">
        <w:rPr>
          <w:rFonts w:asciiTheme="minorHAnsi" w:hAnsiTheme="minorHAnsi" w:cstheme="minorHAnsi"/>
          <w:sz w:val="20"/>
          <w:szCs w:val="20"/>
          <w:lang w:val="en-GB"/>
        </w:rPr>
        <w:br/>
      </w:r>
      <w:r w:rsidR="00444C86">
        <w:rPr>
          <w:rFonts w:asciiTheme="minorHAnsi" w:hAnsiTheme="minorHAnsi" w:cstheme="minorHAnsi"/>
          <w:sz w:val="20"/>
          <w:szCs w:val="20"/>
          <w:lang w:val="en-GB"/>
        </w:rPr>
        <w:t xml:space="preserve">Producing documents: </w:t>
      </w:r>
      <w:hyperlink r:id="rId45" w:history="1">
        <w:r w:rsidR="00444C86" w:rsidRPr="00444C86">
          <w:rPr>
            <w:rStyle w:val="Hyperlink"/>
            <w:rFonts w:asciiTheme="minorHAnsi" w:hAnsiTheme="minorHAnsi" w:cstheme="minorHAnsi"/>
            <w:sz w:val="20"/>
            <w:szCs w:val="20"/>
          </w:rPr>
          <w:t>launceston.subpoena@fcfcoa.gov.au</w:t>
        </w:r>
      </w:hyperlink>
    </w:p>
    <w:p w14:paraId="37821CB3" w14:textId="2CEBC215" w:rsidR="007374A0" w:rsidRPr="007374A0" w:rsidRDefault="00444C86" w:rsidP="00640BB3">
      <w:pPr>
        <w:rPr>
          <w:rFonts w:asciiTheme="minorHAnsi" w:hAnsiTheme="minorHAnsi" w:cstheme="minorHAnsi"/>
          <w:sz w:val="20"/>
          <w:szCs w:val="20"/>
          <w:lang w:val="en-GB"/>
        </w:rPr>
      </w:pPr>
      <w:r w:rsidRPr="00896784">
        <w:rPr>
          <w:rFonts w:asciiTheme="minorHAnsi" w:hAnsiTheme="minorHAnsi" w:cstheme="minorHAnsi"/>
          <w:sz w:val="20"/>
          <w:szCs w:val="20"/>
          <w:lang w:val="en-GB"/>
        </w:rPr>
        <w:t>Filing a notice of objection:</w:t>
      </w:r>
      <w:r>
        <w:rPr>
          <w:rFonts w:asciiTheme="minorHAnsi" w:hAnsiTheme="minorHAnsi" w:cstheme="minorHAnsi"/>
          <w:sz w:val="20"/>
          <w:szCs w:val="20"/>
          <w:lang w:val="en-GB"/>
        </w:rPr>
        <w:t xml:space="preserve"> </w:t>
      </w:r>
      <w:hyperlink r:id="rId46" w:history="1">
        <w:r w:rsidR="007374A0" w:rsidRPr="007374A0">
          <w:rPr>
            <w:rFonts w:asciiTheme="minorHAnsi" w:hAnsiTheme="minorHAnsi" w:cstheme="minorHAnsi"/>
            <w:color w:val="0000FF"/>
            <w:sz w:val="20"/>
            <w:szCs w:val="20"/>
            <w:u w:val="single"/>
            <w:lang w:val="en-GB"/>
          </w:rPr>
          <w:t>launceston.filing@fcfcoa.gov.au</w:t>
        </w:r>
      </w:hyperlink>
    </w:p>
    <w:p w14:paraId="0B33233B" w14:textId="77777777" w:rsidR="00471CEA" w:rsidRDefault="00471CEA">
      <w:pPr>
        <w:rPr>
          <w:rFonts w:asciiTheme="minorHAnsi" w:eastAsia="Times New Roman" w:hAnsiTheme="minorHAnsi" w:cstheme="minorHAnsi"/>
          <w:b/>
          <w:bCs/>
          <w:sz w:val="20"/>
          <w:szCs w:val="20"/>
          <w:lang w:val="en-GB"/>
        </w:rPr>
      </w:pPr>
      <w:r>
        <w:rPr>
          <w:rFonts w:asciiTheme="minorHAnsi" w:eastAsia="Times New Roman" w:hAnsiTheme="minorHAnsi" w:cstheme="minorHAnsi"/>
          <w:b/>
          <w:bCs/>
          <w:sz w:val="20"/>
          <w:szCs w:val="20"/>
          <w:lang w:val="en-GB"/>
        </w:rPr>
        <w:br w:type="page"/>
      </w:r>
    </w:p>
    <w:p w14:paraId="1F6823D9" w14:textId="38A774A8" w:rsidR="007374A0" w:rsidRPr="007374A0" w:rsidRDefault="007374A0" w:rsidP="00640BB3">
      <w:pPr>
        <w:spacing w:before="120"/>
        <w:outlineLvl w:val="2"/>
        <w:rPr>
          <w:rFonts w:asciiTheme="minorHAnsi" w:eastAsia="Times New Roman" w:hAnsiTheme="minorHAnsi" w:cstheme="minorHAnsi"/>
          <w:b/>
          <w:bCs/>
          <w:sz w:val="20"/>
          <w:szCs w:val="20"/>
          <w:lang w:val="en-GB"/>
        </w:rPr>
      </w:pPr>
      <w:r w:rsidRPr="007374A0">
        <w:rPr>
          <w:rFonts w:asciiTheme="minorHAnsi" w:eastAsia="Times New Roman" w:hAnsiTheme="minorHAnsi" w:cstheme="minorHAnsi"/>
          <w:b/>
          <w:bCs/>
          <w:sz w:val="20"/>
          <w:szCs w:val="20"/>
          <w:lang w:val="en-GB"/>
        </w:rPr>
        <w:lastRenderedPageBreak/>
        <w:t>QUEENSLAND</w:t>
      </w:r>
    </w:p>
    <w:p w14:paraId="58483D2E" w14:textId="672B9F98" w:rsidR="007374A0" w:rsidRDefault="007374A0" w:rsidP="007374A0">
      <w:pPr>
        <w:rPr>
          <w:rFonts w:asciiTheme="minorHAnsi" w:hAnsiTheme="minorHAnsi" w:cstheme="minorHAnsi"/>
          <w:sz w:val="20"/>
          <w:szCs w:val="20"/>
          <w:lang w:val="en-GB"/>
        </w:rPr>
      </w:pPr>
      <w:r w:rsidRPr="007374A0">
        <w:rPr>
          <w:rFonts w:asciiTheme="minorHAnsi" w:hAnsiTheme="minorHAnsi" w:cstheme="minorHAnsi"/>
          <w:sz w:val="20"/>
          <w:szCs w:val="20"/>
          <w:lang w:val="en-GB"/>
        </w:rPr>
        <w:t>Brisbane ~ 119 North Quay Brisbane Qld 4000</w:t>
      </w:r>
    </w:p>
    <w:p w14:paraId="0F96675C" w14:textId="6532ED3D" w:rsidR="00444C86" w:rsidRPr="007374A0" w:rsidRDefault="00444C86" w:rsidP="007374A0">
      <w:pPr>
        <w:rPr>
          <w:rFonts w:asciiTheme="minorHAnsi" w:hAnsiTheme="minorHAnsi" w:cstheme="minorHAnsi"/>
          <w:sz w:val="20"/>
          <w:szCs w:val="20"/>
          <w:lang w:val="en-GB"/>
        </w:rPr>
      </w:pPr>
      <w:r>
        <w:rPr>
          <w:rFonts w:asciiTheme="minorHAnsi" w:hAnsiTheme="minorHAnsi" w:cstheme="minorHAnsi"/>
          <w:sz w:val="20"/>
          <w:szCs w:val="20"/>
          <w:lang w:val="en-GB"/>
        </w:rPr>
        <w:t xml:space="preserve">Producing documents: </w:t>
      </w:r>
      <w:hyperlink r:id="rId47" w:history="1">
        <w:r w:rsidRPr="00444C86">
          <w:rPr>
            <w:rStyle w:val="Hyperlink"/>
            <w:rFonts w:asciiTheme="minorHAnsi" w:hAnsiTheme="minorHAnsi" w:cstheme="minorHAnsi"/>
            <w:sz w:val="20"/>
            <w:szCs w:val="20"/>
          </w:rPr>
          <w:t>brisbane.subpoena@fcfcoa.gov.au</w:t>
        </w:r>
      </w:hyperlink>
    </w:p>
    <w:p w14:paraId="665FFA6E" w14:textId="4C8D189E" w:rsidR="007374A0" w:rsidRPr="007374A0" w:rsidRDefault="00444C86" w:rsidP="007374A0">
      <w:pPr>
        <w:rPr>
          <w:rFonts w:asciiTheme="minorHAnsi" w:hAnsiTheme="minorHAnsi" w:cstheme="minorHAnsi"/>
          <w:sz w:val="20"/>
          <w:szCs w:val="20"/>
          <w:lang w:val="en-GB"/>
        </w:rPr>
      </w:pPr>
      <w:r w:rsidRPr="00896784">
        <w:rPr>
          <w:rFonts w:asciiTheme="minorHAnsi" w:hAnsiTheme="minorHAnsi" w:cstheme="minorHAnsi"/>
          <w:sz w:val="20"/>
          <w:szCs w:val="20"/>
          <w:lang w:val="en-GB"/>
        </w:rPr>
        <w:t>Filing a notice of objection:</w:t>
      </w:r>
      <w:r>
        <w:rPr>
          <w:rFonts w:asciiTheme="minorHAnsi" w:hAnsiTheme="minorHAnsi" w:cstheme="minorHAnsi"/>
          <w:sz w:val="20"/>
          <w:szCs w:val="20"/>
          <w:lang w:val="en-GB"/>
        </w:rPr>
        <w:t xml:space="preserve"> </w:t>
      </w:r>
      <w:hyperlink r:id="rId48" w:history="1">
        <w:r w:rsidR="007374A0" w:rsidRPr="007374A0">
          <w:rPr>
            <w:rFonts w:asciiTheme="minorHAnsi" w:hAnsiTheme="minorHAnsi" w:cstheme="minorHAnsi"/>
            <w:color w:val="0000FF"/>
            <w:sz w:val="20"/>
            <w:szCs w:val="20"/>
            <w:u w:val="single"/>
            <w:lang w:val="en-GB"/>
          </w:rPr>
          <w:t>brisbane.filing@fcfcoa.gov.au</w:t>
        </w:r>
      </w:hyperlink>
    </w:p>
    <w:p w14:paraId="5E31C082" w14:textId="74B7821C" w:rsidR="00444C86" w:rsidRPr="007374A0" w:rsidRDefault="007374A0" w:rsidP="007374A0">
      <w:pPr>
        <w:spacing w:before="120"/>
        <w:rPr>
          <w:rFonts w:asciiTheme="minorHAnsi" w:hAnsiTheme="minorHAnsi" w:cstheme="minorHAnsi"/>
          <w:sz w:val="20"/>
          <w:szCs w:val="20"/>
          <w:lang w:val="en-GB"/>
        </w:rPr>
      </w:pPr>
      <w:r w:rsidRPr="007374A0">
        <w:rPr>
          <w:rFonts w:asciiTheme="minorHAnsi" w:hAnsiTheme="minorHAnsi" w:cstheme="minorHAnsi"/>
          <w:sz w:val="20"/>
          <w:szCs w:val="20"/>
          <w:lang w:val="en-GB"/>
        </w:rPr>
        <w:t>Cairns ~ Level 3 and 4, 104 Grafton St, Cairns Qld 4870</w:t>
      </w:r>
      <w:r w:rsidR="00471CEA">
        <w:rPr>
          <w:rFonts w:asciiTheme="minorHAnsi" w:hAnsiTheme="minorHAnsi" w:cstheme="minorHAnsi"/>
          <w:sz w:val="20"/>
          <w:szCs w:val="20"/>
          <w:lang w:val="en-GB"/>
        </w:rPr>
        <w:br/>
      </w:r>
      <w:r w:rsidR="00444C86">
        <w:rPr>
          <w:rFonts w:asciiTheme="minorHAnsi" w:hAnsiTheme="minorHAnsi" w:cstheme="minorHAnsi"/>
          <w:sz w:val="20"/>
          <w:szCs w:val="20"/>
          <w:lang w:val="en-GB"/>
        </w:rPr>
        <w:t xml:space="preserve">Producing documents: </w:t>
      </w:r>
      <w:hyperlink r:id="rId49" w:history="1">
        <w:r w:rsidR="00444C86" w:rsidRPr="00444C86">
          <w:rPr>
            <w:rStyle w:val="Hyperlink"/>
            <w:rFonts w:asciiTheme="minorHAnsi" w:hAnsiTheme="minorHAnsi" w:cstheme="minorHAnsi"/>
            <w:sz w:val="20"/>
            <w:szCs w:val="20"/>
          </w:rPr>
          <w:t>cairns.subpoena@fcfcoa.gov.au</w:t>
        </w:r>
      </w:hyperlink>
    </w:p>
    <w:p w14:paraId="7748DC73" w14:textId="700C144C" w:rsidR="007374A0" w:rsidRPr="007374A0" w:rsidRDefault="00444C86" w:rsidP="007374A0">
      <w:pPr>
        <w:rPr>
          <w:rFonts w:asciiTheme="minorHAnsi" w:hAnsiTheme="minorHAnsi" w:cstheme="minorHAnsi"/>
          <w:sz w:val="20"/>
          <w:szCs w:val="20"/>
          <w:lang w:val="en-GB"/>
        </w:rPr>
      </w:pPr>
      <w:r w:rsidRPr="00896784">
        <w:rPr>
          <w:rFonts w:asciiTheme="minorHAnsi" w:hAnsiTheme="minorHAnsi" w:cstheme="minorHAnsi"/>
          <w:sz w:val="20"/>
          <w:szCs w:val="20"/>
          <w:lang w:val="en-GB"/>
        </w:rPr>
        <w:t>Filing a notice of objection:</w:t>
      </w:r>
      <w:r>
        <w:rPr>
          <w:rFonts w:asciiTheme="minorHAnsi" w:hAnsiTheme="minorHAnsi" w:cstheme="minorHAnsi"/>
          <w:sz w:val="20"/>
          <w:szCs w:val="20"/>
          <w:lang w:val="en-GB"/>
        </w:rPr>
        <w:t xml:space="preserve"> </w:t>
      </w:r>
      <w:hyperlink r:id="rId50" w:history="1">
        <w:r w:rsidR="007374A0" w:rsidRPr="007374A0">
          <w:rPr>
            <w:rFonts w:asciiTheme="minorHAnsi" w:hAnsiTheme="minorHAnsi" w:cstheme="minorHAnsi"/>
            <w:color w:val="0000FF"/>
            <w:sz w:val="20"/>
            <w:szCs w:val="20"/>
            <w:u w:val="single"/>
            <w:lang w:val="en-GB"/>
          </w:rPr>
          <w:t>cairns.filing@fcfcoa.gov.au</w:t>
        </w:r>
      </w:hyperlink>
    </w:p>
    <w:p w14:paraId="5E93CFE0" w14:textId="287BD66E" w:rsidR="00444C86" w:rsidRPr="007374A0" w:rsidRDefault="007374A0" w:rsidP="007374A0">
      <w:pPr>
        <w:spacing w:before="120"/>
        <w:rPr>
          <w:rFonts w:asciiTheme="minorHAnsi" w:hAnsiTheme="minorHAnsi" w:cstheme="minorHAnsi"/>
          <w:sz w:val="20"/>
          <w:szCs w:val="20"/>
          <w:lang w:val="en-GB"/>
        </w:rPr>
      </w:pPr>
      <w:r w:rsidRPr="007374A0">
        <w:rPr>
          <w:rFonts w:asciiTheme="minorHAnsi" w:hAnsiTheme="minorHAnsi" w:cstheme="minorHAnsi"/>
          <w:sz w:val="20"/>
          <w:szCs w:val="20"/>
          <w:lang w:val="en-GB"/>
        </w:rPr>
        <w:t>Rockhampton ~ 48 East St Rockhampton Qld 4700</w:t>
      </w:r>
      <w:r w:rsidR="00471CEA">
        <w:rPr>
          <w:rFonts w:asciiTheme="minorHAnsi" w:hAnsiTheme="minorHAnsi" w:cstheme="minorHAnsi"/>
          <w:sz w:val="20"/>
          <w:szCs w:val="20"/>
          <w:lang w:val="en-GB"/>
        </w:rPr>
        <w:br/>
      </w:r>
      <w:r w:rsidR="00444C86">
        <w:rPr>
          <w:rFonts w:asciiTheme="minorHAnsi" w:hAnsiTheme="minorHAnsi" w:cstheme="minorHAnsi"/>
          <w:sz w:val="20"/>
          <w:szCs w:val="20"/>
          <w:lang w:val="en-GB"/>
        </w:rPr>
        <w:t xml:space="preserve">Producing documents: </w:t>
      </w:r>
      <w:hyperlink r:id="rId51" w:history="1">
        <w:r w:rsidR="00444C86" w:rsidRPr="00444C86">
          <w:rPr>
            <w:rStyle w:val="Hyperlink"/>
            <w:rFonts w:asciiTheme="minorHAnsi" w:hAnsiTheme="minorHAnsi" w:cstheme="minorHAnsi"/>
            <w:sz w:val="20"/>
            <w:szCs w:val="20"/>
          </w:rPr>
          <w:t>rockhampton.subpoena@fcfcoa.gov.au</w:t>
        </w:r>
      </w:hyperlink>
    </w:p>
    <w:p w14:paraId="68043BCF" w14:textId="7C5F8439" w:rsidR="007374A0" w:rsidRPr="007374A0" w:rsidRDefault="00444C86" w:rsidP="007374A0">
      <w:pPr>
        <w:rPr>
          <w:rFonts w:asciiTheme="minorHAnsi" w:hAnsiTheme="minorHAnsi" w:cstheme="minorHAnsi"/>
          <w:sz w:val="20"/>
          <w:szCs w:val="20"/>
          <w:lang w:val="en-GB"/>
        </w:rPr>
      </w:pPr>
      <w:r w:rsidRPr="00896784">
        <w:rPr>
          <w:rFonts w:asciiTheme="minorHAnsi" w:hAnsiTheme="minorHAnsi" w:cstheme="minorHAnsi"/>
          <w:sz w:val="20"/>
          <w:szCs w:val="20"/>
          <w:lang w:val="en-GB"/>
        </w:rPr>
        <w:t>Filing a notice of objection:</w:t>
      </w:r>
      <w:r>
        <w:rPr>
          <w:rFonts w:asciiTheme="minorHAnsi" w:hAnsiTheme="minorHAnsi" w:cstheme="minorHAnsi"/>
          <w:sz w:val="20"/>
          <w:szCs w:val="20"/>
          <w:lang w:val="en-GB"/>
        </w:rPr>
        <w:t xml:space="preserve"> </w:t>
      </w:r>
      <w:hyperlink r:id="rId52" w:history="1">
        <w:r w:rsidR="007374A0" w:rsidRPr="007374A0">
          <w:rPr>
            <w:rFonts w:asciiTheme="minorHAnsi" w:hAnsiTheme="minorHAnsi" w:cstheme="minorHAnsi"/>
            <w:color w:val="0000FF"/>
            <w:sz w:val="20"/>
            <w:szCs w:val="20"/>
            <w:u w:val="single"/>
            <w:lang w:val="en-GB"/>
          </w:rPr>
          <w:t>rockhampton.filing@fcfcoa.gov.au</w:t>
        </w:r>
      </w:hyperlink>
    </w:p>
    <w:p w14:paraId="0577517D" w14:textId="77777777" w:rsidR="007374A0" w:rsidRPr="007374A0" w:rsidRDefault="007374A0" w:rsidP="007374A0">
      <w:pPr>
        <w:spacing w:before="120"/>
        <w:rPr>
          <w:rFonts w:asciiTheme="minorHAnsi" w:hAnsiTheme="minorHAnsi" w:cstheme="minorHAnsi"/>
          <w:sz w:val="20"/>
          <w:szCs w:val="20"/>
          <w:lang w:val="en-GB"/>
        </w:rPr>
      </w:pPr>
      <w:r w:rsidRPr="007374A0">
        <w:rPr>
          <w:rFonts w:asciiTheme="minorHAnsi" w:hAnsiTheme="minorHAnsi" w:cstheme="minorHAnsi"/>
          <w:sz w:val="20"/>
          <w:szCs w:val="20"/>
          <w:lang w:val="en-GB"/>
        </w:rPr>
        <w:t xml:space="preserve">Townsville ~ Level 2, Commonwealth Centre, </w:t>
      </w:r>
    </w:p>
    <w:p w14:paraId="4D7DE15B" w14:textId="341EC410" w:rsidR="007374A0" w:rsidRDefault="007374A0" w:rsidP="007374A0">
      <w:pPr>
        <w:rPr>
          <w:rFonts w:asciiTheme="minorHAnsi" w:hAnsiTheme="minorHAnsi" w:cstheme="minorHAnsi"/>
          <w:sz w:val="20"/>
          <w:szCs w:val="20"/>
          <w:lang w:val="en-GB"/>
        </w:rPr>
      </w:pPr>
      <w:r w:rsidRPr="007374A0">
        <w:rPr>
          <w:rFonts w:asciiTheme="minorHAnsi" w:hAnsiTheme="minorHAnsi" w:cstheme="minorHAnsi"/>
          <w:sz w:val="20"/>
          <w:szCs w:val="20"/>
          <w:lang w:val="en-GB"/>
        </w:rPr>
        <w:t>143 Walker St Townsville Qld 4810</w:t>
      </w:r>
    </w:p>
    <w:p w14:paraId="1B5476A7" w14:textId="66D564CB" w:rsidR="00444C86" w:rsidRPr="007374A0" w:rsidRDefault="00444C86" w:rsidP="007374A0">
      <w:pPr>
        <w:rPr>
          <w:rFonts w:asciiTheme="minorHAnsi" w:hAnsiTheme="minorHAnsi" w:cstheme="minorHAnsi"/>
          <w:sz w:val="20"/>
          <w:szCs w:val="20"/>
          <w:lang w:val="en-GB"/>
        </w:rPr>
      </w:pPr>
      <w:r>
        <w:rPr>
          <w:rFonts w:asciiTheme="minorHAnsi" w:hAnsiTheme="minorHAnsi" w:cstheme="minorHAnsi"/>
          <w:sz w:val="20"/>
          <w:szCs w:val="20"/>
          <w:lang w:val="en-GB"/>
        </w:rPr>
        <w:t xml:space="preserve">Producing documents: </w:t>
      </w:r>
      <w:hyperlink r:id="rId53" w:history="1">
        <w:r w:rsidRPr="00444C86">
          <w:rPr>
            <w:rStyle w:val="Hyperlink"/>
            <w:rFonts w:asciiTheme="minorHAnsi" w:hAnsiTheme="minorHAnsi" w:cstheme="minorHAnsi"/>
            <w:sz w:val="20"/>
            <w:szCs w:val="20"/>
          </w:rPr>
          <w:t>townsville.subpoena@fcfcoa.gov.au</w:t>
        </w:r>
      </w:hyperlink>
    </w:p>
    <w:p w14:paraId="713B3BB1" w14:textId="33B983CC" w:rsidR="007374A0" w:rsidRPr="007374A0" w:rsidRDefault="00444C86" w:rsidP="007374A0">
      <w:pPr>
        <w:rPr>
          <w:rFonts w:asciiTheme="minorHAnsi" w:hAnsiTheme="minorHAnsi" w:cstheme="minorHAnsi"/>
          <w:sz w:val="20"/>
          <w:szCs w:val="20"/>
          <w:lang w:val="en-GB"/>
        </w:rPr>
      </w:pPr>
      <w:r w:rsidRPr="00896784">
        <w:rPr>
          <w:rFonts w:asciiTheme="minorHAnsi" w:hAnsiTheme="minorHAnsi" w:cstheme="minorHAnsi"/>
          <w:sz w:val="20"/>
          <w:szCs w:val="20"/>
          <w:lang w:val="en-GB"/>
        </w:rPr>
        <w:t>Filing a notice of objection:</w:t>
      </w:r>
      <w:r>
        <w:rPr>
          <w:rFonts w:asciiTheme="minorHAnsi" w:hAnsiTheme="minorHAnsi" w:cstheme="minorHAnsi"/>
          <w:sz w:val="20"/>
          <w:szCs w:val="20"/>
          <w:lang w:val="en-GB"/>
        </w:rPr>
        <w:t xml:space="preserve"> </w:t>
      </w:r>
      <w:hyperlink r:id="rId54" w:history="1">
        <w:r w:rsidR="007374A0" w:rsidRPr="007374A0">
          <w:rPr>
            <w:rFonts w:asciiTheme="minorHAnsi" w:hAnsiTheme="minorHAnsi" w:cstheme="minorHAnsi"/>
            <w:color w:val="0000FF"/>
            <w:sz w:val="20"/>
            <w:szCs w:val="20"/>
            <w:u w:val="single"/>
            <w:lang w:val="en-GB"/>
          </w:rPr>
          <w:t>townsville.filing@fcfcoa.gov.au</w:t>
        </w:r>
      </w:hyperlink>
    </w:p>
    <w:p w14:paraId="086DFB20" w14:textId="77777777" w:rsidR="007374A0" w:rsidRPr="007374A0" w:rsidRDefault="007374A0" w:rsidP="007374A0">
      <w:pPr>
        <w:spacing w:before="120"/>
        <w:outlineLvl w:val="2"/>
        <w:rPr>
          <w:rFonts w:asciiTheme="minorHAnsi" w:eastAsia="Times New Roman" w:hAnsiTheme="minorHAnsi" w:cstheme="minorHAnsi"/>
          <w:b/>
          <w:bCs/>
          <w:sz w:val="20"/>
          <w:szCs w:val="20"/>
          <w:lang w:val="en-GB"/>
        </w:rPr>
      </w:pPr>
      <w:r w:rsidRPr="007374A0">
        <w:rPr>
          <w:rFonts w:asciiTheme="minorHAnsi" w:eastAsia="Times New Roman" w:hAnsiTheme="minorHAnsi" w:cstheme="minorHAnsi"/>
          <w:b/>
          <w:bCs/>
          <w:sz w:val="20"/>
          <w:szCs w:val="20"/>
          <w:lang w:val="en-GB"/>
        </w:rPr>
        <w:t>VICTORIA</w:t>
      </w:r>
    </w:p>
    <w:p w14:paraId="215051B4" w14:textId="26B2E3C1" w:rsidR="007374A0" w:rsidRDefault="007374A0" w:rsidP="007374A0">
      <w:pPr>
        <w:rPr>
          <w:rFonts w:asciiTheme="minorHAnsi" w:hAnsiTheme="minorHAnsi" w:cstheme="minorHAnsi"/>
          <w:sz w:val="20"/>
          <w:szCs w:val="20"/>
          <w:lang w:val="en-GB"/>
        </w:rPr>
      </w:pPr>
      <w:r w:rsidRPr="007374A0">
        <w:rPr>
          <w:rFonts w:asciiTheme="minorHAnsi" w:hAnsiTheme="minorHAnsi" w:cstheme="minorHAnsi"/>
          <w:sz w:val="20"/>
          <w:szCs w:val="20"/>
          <w:lang w:val="en-GB"/>
        </w:rPr>
        <w:t>Dandenong ~ 53-55 Robinson St Dandenong Vic 3175</w:t>
      </w:r>
    </w:p>
    <w:p w14:paraId="37D83636" w14:textId="615AC206" w:rsidR="00444C86" w:rsidRPr="007374A0" w:rsidRDefault="00444C86" w:rsidP="007374A0">
      <w:pPr>
        <w:rPr>
          <w:rFonts w:asciiTheme="minorHAnsi" w:hAnsiTheme="minorHAnsi" w:cstheme="minorHAnsi"/>
          <w:sz w:val="20"/>
          <w:szCs w:val="20"/>
          <w:lang w:val="en-GB"/>
        </w:rPr>
      </w:pPr>
      <w:r>
        <w:rPr>
          <w:rFonts w:asciiTheme="minorHAnsi" w:hAnsiTheme="minorHAnsi" w:cstheme="minorHAnsi"/>
          <w:sz w:val="20"/>
          <w:szCs w:val="20"/>
          <w:lang w:val="en-GB"/>
        </w:rPr>
        <w:t xml:space="preserve">Producing documents: </w:t>
      </w:r>
      <w:hyperlink r:id="rId55" w:history="1">
        <w:r w:rsidRPr="00444C86">
          <w:rPr>
            <w:rStyle w:val="Hyperlink"/>
            <w:rFonts w:asciiTheme="minorHAnsi" w:hAnsiTheme="minorHAnsi" w:cstheme="minorHAnsi"/>
            <w:sz w:val="20"/>
            <w:szCs w:val="20"/>
          </w:rPr>
          <w:t>dandenong.subpoena@fcfcoa.gov.au</w:t>
        </w:r>
      </w:hyperlink>
    </w:p>
    <w:p w14:paraId="215B2243" w14:textId="2B93DBF3" w:rsidR="007374A0" w:rsidRPr="007374A0" w:rsidRDefault="00444C86" w:rsidP="007374A0">
      <w:pPr>
        <w:rPr>
          <w:rFonts w:asciiTheme="minorHAnsi" w:hAnsiTheme="minorHAnsi" w:cstheme="minorHAnsi"/>
          <w:sz w:val="20"/>
          <w:szCs w:val="20"/>
          <w:lang w:val="en-GB"/>
        </w:rPr>
      </w:pPr>
      <w:r w:rsidRPr="00896784">
        <w:rPr>
          <w:rFonts w:asciiTheme="minorHAnsi" w:hAnsiTheme="minorHAnsi" w:cstheme="minorHAnsi"/>
          <w:sz w:val="20"/>
          <w:szCs w:val="20"/>
          <w:lang w:val="en-GB"/>
        </w:rPr>
        <w:t>Filing a notice of objection:</w:t>
      </w:r>
      <w:r>
        <w:rPr>
          <w:rFonts w:asciiTheme="minorHAnsi" w:hAnsiTheme="minorHAnsi" w:cstheme="minorHAnsi"/>
          <w:sz w:val="20"/>
          <w:szCs w:val="20"/>
          <w:lang w:val="en-GB"/>
        </w:rPr>
        <w:t xml:space="preserve"> </w:t>
      </w:r>
      <w:hyperlink r:id="rId56" w:history="1">
        <w:r w:rsidR="007374A0" w:rsidRPr="007374A0">
          <w:rPr>
            <w:rFonts w:asciiTheme="minorHAnsi" w:hAnsiTheme="minorHAnsi" w:cstheme="minorHAnsi"/>
            <w:color w:val="0000FF"/>
            <w:sz w:val="20"/>
            <w:szCs w:val="20"/>
            <w:u w:val="single"/>
            <w:lang w:val="en-GB"/>
          </w:rPr>
          <w:t>dandenong.filing@fcfcoa.gov.au</w:t>
        </w:r>
      </w:hyperlink>
    </w:p>
    <w:p w14:paraId="26952DBC" w14:textId="29D517B7" w:rsidR="00444C86" w:rsidRPr="007374A0" w:rsidRDefault="007374A0" w:rsidP="007374A0">
      <w:pPr>
        <w:spacing w:before="120"/>
        <w:rPr>
          <w:rFonts w:asciiTheme="minorHAnsi" w:hAnsiTheme="minorHAnsi" w:cstheme="minorHAnsi"/>
          <w:sz w:val="20"/>
          <w:szCs w:val="20"/>
          <w:lang w:val="en-GB"/>
        </w:rPr>
      </w:pPr>
      <w:r w:rsidRPr="007374A0">
        <w:rPr>
          <w:rFonts w:asciiTheme="minorHAnsi" w:hAnsiTheme="minorHAnsi" w:cstheme="minorHAnsi"/>
          <w:sz w:val="20"/>
          <w:szCs w:val="20"/>
          <w:lang w:val="en-GB"/>
        </w:rPr>
        <w:t>Melbourne ~ 305 William St Melbourne Vic 3000</w:t>
      </w:r>
      <w:r w:rsidR="00471CEA">
        <w:rPr>
          <w:rFonts w:asciiTheme="minorHAnsi" w:hAnsiTheme="minorHAnsi" w:cstheme="minorHAnsi"/>
          <w:sz w:val="20"/>
          <w:szCs w:val="20"/>
          <w:lang w:val="en-GB"/>
        </w:rPr>
        <w:br/>
      </w:r>
      <w:r w:rsidR="00444C86">
        <w:rPr>
          <w:rFonts w:asciiTheme="minorHAnsi" w:hAnsiTheme="minorHAnsi" w:cstheme="minorHAnsi"/>
          <w:sz w:val="20"/>
          <w:szCs w:val="20"/>
          <w:lang w:val="en-GB"/>
        </w:rPr>
        <w:t xml:space="preserve">Producing documents: </w:t>
      </w:r>
      <w:hyperlink r:id="rId57" w:history="1">
        <w:r w:rsidR="00444C86" w:rsidRPr="00444C86">
          <w:rPr>
            <w:rStyle w:val="Hyperlink"/>
            <w:rFonts w:asciiTheme="minorHAnsi" w:hAnsiTheme="minorHAnsi" w:cstheme="minorHAnsi"/>
            <w:sz w:val="20"/>
            <w:szCs w:val="20"/>
          </w:rPr>
          <w:t>melbourne.subpoena@fcfcoa.gov.au</w:t>
        </w:r>
      </w:hyperlink>
    </w:p>
    <w:p w14:paraId="548743A5" w14:textId="6ECB175B" w:rsidR="007374A0" w:rsidRPr="007374A0" w:rsidRDefault="00444C86" w:rsidP="00640BB3">
      <w:pPr>
        <w:rPr>
          <w:rFonts w:asciiTheme="minorHAnsi" w:hAnsiTheme="minorHAnsi" w:cstheme="minorHAnsi"/>
          <w:color w:val="0000FF"/>
          <w:sz w:val="20"/>
          <w:szCs w:val="20"/>
          <w:u w:val="single"/>
          <w:lang w:val="en-GB"/>
        </w:rPr>
      </w:pPr>
      <w:r w:rsidRPr="00896784">
        <w:rPr>
          <w:rFonts w:asciiTheme="minorHAnsi" w:hAnsiTheme="minorHAnsi" w:cstheme="minorHAnsi"/>
          <w:sz w:val="20"/>
          <w:szCs w:val="20"/>
          <w:lang w:val="en-GB"/>
        </w:rPr>
        <w:t>Filing a notice of objection:</w:t>
      </w:r>
      <w:r>
        <w:rPr>
          <w:rFonts w:asciiTheme="minorHAnsi" w:hAnsiTheme="minorHAnsi" w:cstheme="minorHAnsi"/>
          <w:sz w:val="20"/>
          <w:szCs w:val="20"/>
          <w:lang w:val="en-GB"/>
        </w:rPr>
        <w:t xml:space="preserve"> </w:t>
      </w:r>
      <w:hyperlink r:id="rId58" w:history="1">
        <w:r w:rsidR="007374A0" w:rsidRPr="007374A0">
          <w:rPr>
            <w:rFonts w:asciiTheme="minorHAnsi" w:hAnsiTheme="minorHAnsi" w:cstheme="minorHAnsi"/>
            <w:color w:val="0000FF"/>
            <w:sz w:val="20"/>
            <w:szCs w:val="20"/>
            <w:u w:val="single"/>
            <w:lang w:val="en-GB"/>
          </w:rPr>
          <w:t>melbourne.filing@fcfcoa.gov.au</w:t>
        </w:r>
      </w:hyperlink>
    </w:p>
    <w:p w14:paraId="643AF844" w14:textId="77777777" w:rsidR="007374A0" w:rsidRPr="007374A0" w:rsidRDefault="007374A0" w:rsidP="007374A0">
      <w:pPr>
        <w:spacing w:before="120"/>
        <w:outlineLvl w:val="2"/>
        <w:rPr>
          <w:rFonts w:asciiTheme="minorHAnsi" w:eastAsia="Times New Roman" w:hAnsiTheme="minorHAnsi" w:cstheme="minorHAnsi"/>
          <w:b/>
          <w:bCs/>
          <w:sz w:val="20"/>
          <w:szCs w:val="20"/>
          <w:lang w:val="en-GB"/>
        </w:rPr>
      </w:pPr>
      <w:r w:rsidRPr="007374A0">
        <w:rPr>
          <w:rFonts w:asciiTheme="minorHAnsi" w:eastAsia="Times New Roman" w:hAnsiTheme="minorHAnsi" w:cstheme="minorHAnsi"/>
          <w:b/>
          <w:bCs/>
          <w:sz w:val="20"/>
          <w:szCs w:val="20"/>
          <w:lang w:val="en-GB"/>
        </w:rPr>
        <w:t>WESTERN AUSTRALIA</w:t>
      </w:r>
    </w:p>
    <w:p w14:paraId="4553350D" w14:textId="77777777" w:rsidR="007374A0" w:rsidRPr="007374A0" w:rsidRDefault="007374A0" w:rsidP="007374A0">
      <w:pPr>
        <w:rPr>
          <w:rFonts w:asciiTheme="minorHAnsi" w:hAnsiTheme="minorHAnsi" w:cstheme="minorHAnsi"/>
          <w:sz w:val="20"/>
          <w:szCs w:val="20"/>
          <w:lang w:val="en-GB"/>
        </w:rPr>
      </w:pPr>
      <w:r w:rsidRPr="007374A0">
        <w:rPr>
          <w:rFonts w:asciiTheme="minorHAnsi" w:hAnsiTheme="minorHAnsi" w:cstheme="minorHAnsi"/>
          <w:b/>
          <w:sz w:val="20"/>
          <w:szCs w:val="20"/>
          <w:lang w:val="en-GB"/>
        </w:rPr>
        <w:t>Family Court of Western Australia</w:t>
      </w:r>
      <w:r w:rsidRPr="007374A0">
        <w:rPr>
          <w:rFonts w:asciiTheme="minorHAnsi" w:hAnsiTheme="minorHAnsi" w:cstheme="minorHAnsi"/>
          <w:sz w:val="20"/>
          <w:szCs w:val="20"/>
          <w:lang w:val="en-GB"/>
        </w:rPr>
        <w:t xml:space="preserve"> ~ 150 Terrace Rd Perth </w:t>
      </w:r>
    </w:p>
    <w:p w14:paraId="50C16F11" w14:textId="552BA0C0" w:rsidR="007374A0" w:rsidRDefault="007374A0" w:rsidP="007374A0">
      <w:pPr>
        <w:rPr>
          <w:rFonts w:asciiTheme="minorHAnsi" w:hAnsiTheme="minorHAnsi" w:cstheme="minorHAnsi"/>
          <w:lang w:val="en-GB"/>
        </w:rPr>
      </w:pPr>
      <w:r>
        <w:rPr>
          <w:rFonts w:asciiTheme="minorHAnsi" w:hAnsiTheme="minorHAnsi" w:cstheme="minorHAnsi"/>
          <w:sz w:val="20"/>
          <w:szCs w:val="20"/>
          <w:lang w:val="en-GB"/>
        </w:rPr>
        <w:t xml:space="preserve">WA 6000   </w:t>
      </w:r>
      <w:r w:rsidRPr="007374A0">
        <w:rPr>
          <w:rFonts w:asciiTheme="minorHAnsi" w:hAnsiTheme="minorHAnsi" w:cstheme="minorHAnsi"/>
          <w:sz w:val="20"/>
          <w:szCs w:val="20"/>
          <w:lang w:val="en-GB"/>
        </w:rPr>
        <w:t xml:space="preserve">Telephone: </w:t>
      </w:r>
      <w:hyperlink r:id="rId59" w:history="1">
        <w:r w:rsidRPr="007374A0">
          <w:rPr>
            <w:rFonts w:asciiTheme="minorHAnsi" w:hAnsiTheme="minorHAnsi" w:cstheme="minorHAnsi"/>
            <w:color w:val="0000FF"/>
            <w:sz w:val="20"/>
            <w:szCs w:val="20"/>
            <w:u w:val="single"/>
            <w:lang w:val="en-GB"/>
          </w:rPr>
          <w:t>08 9224 8222</w:t>
        </w:r>
      </w:hyperlink>
      <w:r w:rsidRPr="007374A0">
        <w:rPr>
          <w:rFonts w:asciiTheme="minorHAnsi" w:hAnsiTheme="minorHAnsi" w:cstheme="minorHAnsi"/>
          <w:lang w:val="en-GB"/>
        </w:rPr>
        <w:t xml:space="preserve"> </w:t>
      </w:r>
    </w:p>
    <w:sectPr w:rsidR="007374A0" w:rsidSect="00640BB3">
      <w:pgSz w:w="11906" w:h="16838"/>
      <w:pgMar w:top="425" w:right="720" w:bottom="720" w:left="720" w:header="709" w:footer="119" w:gutter="0"/>
      <w:cols w:num="2" w:space="286"/>
      <w:titlePg/>
      <w:docGrid w:linePitch="360"/>
    </w:sectPr>
  </w:body>
</w:document>
</file>

<file path=word/commentsIds.xml><?xml version="1.0" encoding="utf-8"?>
<w16cid:commentsIds xmlns:mc="http://schemas.openxmlformats.org/markup-compatibility/2006" xmlns:w16cid="http://schemas.microsoft.com/office/word/2016/wordml/cid" mc:Ignorable="w16cid">
  <w16cid:commentId w16cid:paraId="001E761C" w16cid:durableId="5B0FF961"/>
  <w16cid:commentId w16cid:paraId="02CB4515" w16cid:durableId="2FBC8E53"/>
  <w16cid:commentId w16cid:paraId="39F02E0A" w16cid:durableId="23647E3D"/>
  <w16cid:commentId w16cid:paraId="56812682" w16cid:durableId="2BCA34D4"/>
  <w16cid:commentId w16cid:paraId="144C9B73" w16cid:durableId="5AD43415"/>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B3B08F0" w14:textId="77777777" w:rsidR="00C55D1A" w:rsidRDefault="00C55D1A" w:rsidP="0069108A">
      <w:r>
        <w:separator/>
      </w:r>
    </w:p>
  </w:endnote>
  <w:endnote w:type="continuationSeparator" w:id="0">
    <w:p w14:paraId="16150B17" w14:textId="77777777" w:rsidR="00C55D1A" w:rsidRDefault="00C55D1A" w:rsidP="006910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DB9A2F" w14:textId="77777777" w:rsidR="00322E49" w:rsidRDefault="00322E4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2E6BDB" w14:textId="77777777" w:rsidR="00322E49" w:rsidRDefault="00322E4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11E6B9" w14:textId="06EA0548" w:rsidR="001C0796" w:rsidRDefault="001C0796" w:rsidP="00640BB3">
    <w:pPr>
      <w:pStyle w:val="Footer"/>
      <w:jc w:val="right"/>
    </w:pPr>
    <w:r w:rsidRPr="0092185D">
      <w:rPr>
        <w:rFonts w:asciiTheme="minorHAnsi" w:hAnsiTheme="minorHAnsi" w:cstheme="minorHAnsi"/>
      </w:rPr>
      <w:fldChar w:fldCharType="begin"/>
    </w:r>
    <w:r w:rsidRPr="0092185D">
      <w:rPr>
        <w:rFonts w:asciiTheme="minorHAnsi" w:hAnsiTheme="minorHAnsi" w:cstheme="minorHAnsi"/>
      </w:rPr>
      <w:instrText xml:space="preserve"> PAGE   \* MERGEFORMAT </w:instrText>
    </w:r>
    <w:r w:rsidRPr="0092185D">
      <w:rPr>
        <w:rFonts w:asciiTheme="minorHAnsi" w:hAnsiTheme="minorHAnsi" w:cstheme="minorHAnsi"/>
      </w:rPr>
      <w:fldChar w:fldCharType="separate"/>
    </w:r>
    <w:r w:rsidR="00655CC7">
      <w:rPr>
        <w:rFonts w:asciiTheme="minorHAnsi" w:hAnsiTheme="minorHAnsi" w:cstheme="minorHAnsi"/>
        <w:noProof/>
      </w:rPr>
      <w:t>6</w:t>
    </w:r>
    <w:r w:rsidRPr="0092185D">
      <w:rPr>
        <w:rFonts w:asciiTheme="minorHAnsi" w:hAnsiTheme="minorHAnsi" w:cstheme="minorHAnsi"/>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F769553" w14:textId="77777777" w:rsidR="00C55D1A" w:rsidRDefault="00C55D1A" w:rsidP="0069108A">
      <w:r>
        <w:separator/>
      </w:r>
    </w:p>
  </w:footnote>
  <w:footnote w:type="continuationSeparator" w:id="0">
    <w:p w14:paraId="01BE684B" w14:textId="77777777" w:rsidR="00C55D1A" w:rsidRDefault="00C55D1A" w:rsidP="006910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993E42" w14:textId="77777777" w:rsidR="00322E49" w:rsidRDefault="00322E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58CB5A" w14:textId="77777777" w:rsidR="00322E49" w:rsidRDefault="00322E4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0E06EB" w14:textId="35C8CB62" w:rsidR="003E512D" w:rsidRDefault="003E512D" w:rsidP="00EB37AB">
    <w:pPr>
      <w:pStyle w:val="Header"/>
      <w:jc w:val="cent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2067B6" w14:textId="77777777" w:rsidR="003E512D" w:rsidRDefault="003E512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1691C"/>
    <w:multiLevelType w:val="multilevel"/>
    <w:tmpl w:val="28A0D6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7AF6AA3"/>
    <w:multiLevelType w:val="multilevel"/>
    <w:tmpl w:val="930EEA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D356368"/>
    <w:multiLevelType w:val="multilevel"/>
    <w:tmpl w:val="9FFE62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02A421B"/>
    <w:multiLevelType w:val="multilevel"/>
    <w:tmpl w:val="6E7036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BD02EB6"/>
    <w:multiLevelType w:val="multilevel"/>
    <w:tmpl w:val="4EF8F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9CE7D7F"/>
    <w:multiLevelType w:val="multilevel"/>
    <w:tmpl w:val="856271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1AC5471"/>
    <w:multiLevelType w:val="multilevel"/>
    <w:tmpl w:val="5198C8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EB20347"/>
    <w:multiLevelType w:val="multilevel"/>
    <w:tmpl w:val="D9202C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15E068A"/>
    <w:multiLevelType w:val="hybridMultilevel"/>
    <w:tmpl w:val="2E060D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16757C0"/>
    <w:multiLevelType w:val="multilevel"/>
    <w:tmpl w:val="5A24B4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4582D6D"/>
    <w:multiLevelType w:val="multilevel"/>
    <w:tmpl w:val="D9AE7A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4E140DE"/>
    <w:multiLevelType w:val="multilevel"/>
    <w:tmpl w:val="6C464F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84126F5"/>
    <w:multiLevelType w:val="multilevel"/>
    <w:tmpl w:val="5AAE3B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9894EF0"/>
    <w:multiLevelType w:val="multilevel"/>
    <w:tmpl w:val="1F9AE0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B303F30"/>
    <w:multiLevelType w:val="multilevel"/>
    <w:tmpl w:val="92206E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CE0614C"/>
    <w:multiLevelType w:val="multilevel"/>
    <w:tmpl w:val="C04EE4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D656F1E"/>
    <w:multiLevelType w:val="multilevel"/>
    <w:tmpl w:val="28E2E0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DC664D5"/>
    <w:multiLevelType w:val="multilevel"/>
    <w:tmpl w:val="151052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0C560AB"/>
    <w:multiLevelType w:val="multilevel"/>
    <w:tmpl w:val="96666E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21B17D4"/>
    <w:multiLevelType w:val="multilevel"/>
    <w:tmpl w:val="AC305F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3C7310B"/>
    <w:multiLevelType w:val="hybridMultilevel"/>
    <w:tmpl w:val="6FB259C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53DE36A2"/>
    <w:multiLevelType w:val="multilevel"/>
    <w:tmpl w:val="3BF0B4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3F46E7F"/>
    <w:multiLevelType w:val="multilevel"/>
    <w:tmpl w:val="83108C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FC14788"/>
    <w:multiLevelType w:val="multilevel"/>
    <w:tmpl w:val="D03C3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3377FDC"/>
    <w:multiLevelType w:val="multilevel"/>
    <w:tmpl w:val="BB646D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6B0335D"/>
    <w:multiLevelType w:val="multilevel"/>
    <w:tmpl w:val="570CF2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BCC337D"/>
    <w:multiLevelType w:val="multilevel"/>
    <w:tmpl w:val="DA50DE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E0F7473"/>
    <w:multiLevelType w:val="multilevel"/>
    <w:tmpl w:val="646046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FF0172D"/>
    <w:multiLevelType w:val="multilevel"/>
    <w:tmpl w:val="BEC052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F0242A0"/>
    <w:multiLevelType w:val="multilevel"/>
    <w:tmpl w:val="624A2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0"/>
  </w:num>
  <w:num w:numId="3">
    <w:abstractNumId w:val="1"/>
  </w:num>
  <w:num w:numId="4">
    <w:abstractNumId w:val="21"/>
  </w:num>
  <w:num w:numId="5">
    <w:abstractNumId w:val="15"/>
  </w:num>
  <w:num w:numId="6">
    <w:abstractNumId w:val="28"/>
  </w:num>
  <w:num w:numId="7">
    <w:abstractNumId w:val="14"/>
  </w:num>
  <w:num w:numId="8">
    <w:abstractNumId w:val="6"/>
  </w:num>
  <w:num w:numId="9">
    <w:abstractNumId w:val="27"/>
  </w:num>
  <w:num w:numId="10">
    <w:abstractNumId w:val="3"/>
  </w:num>
  <w:num w:numId="11">
    <w:abstractNumId w:val="25"/>
  </w:num>
  <w:num w:numId="12">
    <w:abstractNumId w:val="18"/>
  </w:num>
  <w:num w:numId="13">
    <w:abstractNumId w:val="22"/>
  </w:num>
  <w:num w:numId="14">
    <w:abstractNumId w:val="9"/>
  </w:num>
  <w:num w:numId="15">
    <w:abstractNumId w:val="23"/>
  </w:num>
  <w:num w:numId="16">
    <w:abstractNumId w:val="24"/>
  </w:num>
  <w:num w:numId="17">
    <w:abstractNumId w:val="11"/>
  </w:num>
  <w:num w:numId="18">
    <w:abstractNumId w:val="29"/>
  </w:num>
  <w:num w:numId="19">
    <w:abstractNumId w:val="16"/>
  </w:num>
  <w:num w:numId="20">
    <w:abstractNumId w:val="8"/>
  </w:num>
  <w:num w:numId="21">
    <w:abstractNumId w:val="4"/>
  </w:num>
  <w:num w:numId="22">
    <w:abstractNumId w:val="10"/>
  </w:num>
  <w:num w:numId="23">
    <w:abstractNumId w:val="2"/>
  </w:num>
  <w:num w:numId="24">
    <w:abstractNumId w:val="13"/>
  </w:num>
  <w:num w:numId="25">
    <w:abstractNumId w:val="12"/>
  </w:num>
  <w:num w:numId="26">
    <w:abstractNumId w:val="26"/>
  </w:num>
  <w:num w:numId="27">
    <w:abstractNumId w:val="5"/>
  </w:num>
  <w:num w:numId="28">
    <w:abstractNumId w:val="19"/>
  </w:num>
  <w:num w:numId="29">
    <w:abstractNumId w:val="20"/>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removePersonalInformation/>
  <w:removeDateAndTime/>
  <w:defaultTabStop w:val="720"/>
  <w:noPunctuationKerning/>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7841"/>
    <w:rsid w:val="000272FA"/>
    <w:rsid w:val="000C31E6"/>
    <w:rsid w:val="000D77CE"/>
    <w:rsid w:val="000F073F"/>
    <w:rsid w:val="000F75EC"/>
    <w:rsid w:val="001343C5"/>
    <w:rsid w:val="00137900"/>
    <w:rsid w:val="00143C98"/>
    <w:rsid w:val="00166D4D"/>
    <w:rsid w:val="00181BA5"/>
    <w:rsid w:val="001C0796"/>
    <w:rsid w:val="001C68D7"/>
    <w:rsid w:val="001E1B9A"/>
    <w:rsid w:val="001E7EF8"/>
    <w:rsid w:val="00201A08"/>
    <w:rsid w:val="002152D5"/>
    <w:rsid w:val="00230F08"/>
    <w:rsid w:val="002510A1"/>
    <w:rsid w:val="0029737D"/>
    <w:rsid w:val="0030002E"/>
    <w:rsid w:val="00303AA7"/>
    <w:rsid w:val="00322E49"/>
    <w:rsid w:val="00323964"/>
    <w:rsid w:val="00363ECA"/>
    <w:rsid w:val="00367841"/>
    <w:rsid w:val="00373C96"/>
    <w:rsid w:val="003E45DF"/>
    <w:rsid w:val="003E4A19"/>
    <w:rsid w:val="003E512D"/>
    <w:rsid w:val="003F3110"/>
    <w:rsid w:val="00421E51"/>
    <w:rsid w:val="00444C86"/>
    <w:rsid w:val="00471CEA"/>
    <w:rsid w:val="00476D68"/>
    <w:rsid w:val="00480E45"/>
    <w:rsid w:val="004B6E3D"/>
    <w:rsid w:val="004C3A9A"/>
    <w:rsid w:val="004F6061"/>
    <w:rsid w:val="0051725C"/>
    <w:rsid w:val="00557A10"/>
    <w:rsid w:val="005A2025"/>
    <w:rsid w:val="005D374F"/>
    <w:rsid w:val="005D5313"/>
    <w:rsid w:val="005F0898"/>
    <w:rsid w:val="00634820"/>
    <w:rsid w:val="00636910"/>
    <w:rsid w:val="00640BB3"/>
    <w:rsid w:val="006424CE"/>
    <w:rsid w:val="00655CC7"/>
    <w:rsid w:val="0069108A"/>
    <w:rsid w:val="006A0BFC"/>
    <w:rsid w:val="006B095B"/>
    <w:rsid w:val="006D17E2"/>
    <w:rsid w:val="006F674D"/>
    <w:rsid w:val="00706DB8"/>
    <w:rsid w:val="007374A0"/>
    <w:rsid w:val="0074088A"/>
    <w:rsid w:val="00772B8E"/>
    <w:rsid w:val="007B2CEF"/>
    <w:rsid w:val="007E3FB7"/>
    <w:rsid w:val="007E77DC"/>
    <w:rsid w:val="00844F11"/>
    <w:rsid w:val="00862C1C"/>
    <w:rsid w:val="008732EF"/>
    <w:rsid w:val="008C722F"/>
    <w:rsid w:val="008F3709"/>
    <w:rsid w:val="00904377"/>
    <w:rsid w:val="00907021"/>
    <w:rsid w:val="0092185D"/>
    <w:rsid w:val="00941965"/>
    <w:rsid w:val="009A0EB0"/>
    <w:rsid w:val="009A4934"/>
    <w:rsid w:val="009C227C"/>
    <w:rsid w:val="009F67C7"/>
    <w:rsid w:val="00A1788F"/>
    <w:rsid w:val="00A24EEC"/>
    <w:rsid w:val="00A259AC"/>
    <w:rsid w:val="00A356A2"/>
    <w:rsid w:val="00A90D0F"/>
    <w:rsid w:val="00A97928"/>
    <w:rsid w:val="00AE7295"/>
    <w:rsid w:val="00B259F6"/>
    <w:rsid w:val="00B425F3"/>
    <w:rsid w:val="00B55D8E"/>
    <w:rsid w:val="00BA38CC"/>
    <w:rsid w:val="00BD34D2"/>
    <w:rsid w:val="00BE387E"/>
    <w:rsid w:val="00C01AB7"/>
    <w:rsid w:val="00C25F38"/>
    <w:rsid w:val="00C30EE8"/>
    <w:rsid w:val="00C36563"/>
    <w:rsid w:val="00C53791"/>
    <w:rsid w:val="00C54DAC"/>
    <w:rsid w:val="00C55D1A"/>
    <w:rsid w:val="00C60DCE"/>
    <w:rsid w:val="00C807C1"/>
    <w:rsid w:val="00C842C5"/>
    <w:rsid w:val="00C84A28"/>
    <w:rsid w:val="00CB4B61"/>
    <w:rsid w:val="00CB7668"/>
    <w:rsid w:val="00D1633C"/>
    <w:rsid w:val="00D23217"/>
    <w:rsid w:val="00D33EDE"/>
    <w:rsid w:val="00D47258"/>
    <w:rsid w:val="00D62394"/>
    <w:rsid w:val="00D757A7"/>
    <w:rsid w:val="00D877FE"/>
    <w:rsid w:val="00DA29A4"/>
    <w:rsid w:val="00DA4745"/>
    <w:rsid w:val="00DA5A9C"/>
    <w:rsid w:val="00DA7399"/>
    <w:rsid w:val="00DC02BC"/>
    <w:rsid w:val="00DC2701"/>
    <w:rsid w:val="00E101B7"/>
    <w:rsid w:val="00E60040"/>
    <w:rsid w:val="00EA4F3E"/>
    <w:rsid w:val="00EB37AB"/>
    <w:rsid w:val="00EB4790"/>
    <w:rsid w:val="00EE0084"/>
    <w:rsid w:val="00F27D5B"/>
    <w:rsid w:val="00F350AD"/>
    <w:rsid w:val="00FD3D20"/>
    <w:rsid w:val="03961A23"/>
    <w:rsid w:val="040FDDFC"/>
    <w:rsid w:val="07301CC9"/>
    <w:rsid w:val="09439279"/>
    <w:rsid w:val="0ADDFA85"/>
    <w:rsid w:val="0F9722EB"/>
    <w:rsid w:val="15E84D77"/>
    <w:rsid w:val="1BBE0DE6"/>
    <w:rsid w:val="1E33AC97"/>
    <w:rsid w:val="1E632A1A"/>
    <w:rsid w:val="2076828C"/>
    <w:rsid w:val="23C99CD5"/>
    <w:rsid w:val="29C89E9A"/>
    <w:rsid w:val="2BE414B0"/>
    <w:rsid w:val="34F85BA2"/>
    <w:rsid w:val="3695DADE"/>
    <w:rsid w:val="384117FD"/>
    <w:rsid w:val="385FA8C9"/>
    <w:rsid w:val="3D4E7851"/>
    <w:rsid w:val="3D656AB8"/>
    <w:rsid w:val="3FF013CC"/>
    <w:rsid w:val="45598A36"/>
    <w:rsid w:val="45835ACF"/>
    <w:rsid w:val="4F536321"/>
    <w:rsid w:val="52865B0F"/>
    <w:rsid w:val="57436845"/>
    <w:rsid w:val="5A6F96EA"/>
    <w:rsid w:val="5E7F707B"/>
    <w:rsid w:val="5F07BBE5"/>
    <w:rsid w:val="650508F8"/>
    <w:rsid w:val="6CD79B6A"/>
    <w:rsid w:val="6D04E761"/>
    <w:rsid w:val="6D8B9C46"/>
    <w:rsid w:val="6D8D7DE3"/>
    <w:rsid w:val="6EE83740"/>
    <w:rsid w:val="71248144"/>
    <w:rsid w:val="72C051A5"/>
    <w:rsid w:val="75B3EE2F"/>
    <w:rsid w:val="778C07FF"/>
    <w:rsid w:val="78ED76EE"/>
    <w:rsid w:val="799CF615"/>
    <w:rsid w:val="7AE289C0"/>
    <w:rsid w:val="7B38C676"/>
    <w:rsid w:val="7CD496D7"/>
    <w:rsid w:val="7DD359E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5417D32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eastAsiaTheme="minorEastAsia"/>
      <w:sz w:val="24"/>
      <w:szCs w:val="24"/>
    </w:rPr>
  </w:style>
  <w:style w:type="paragraph" w:styleId="Heading1">
    <w:name w:val="heading 1"/>
    <w:basedOn w:val="Normal"/>
    <w:link w:val="Heading1Char"/>
    <w:uiPriority w:val="9"/>
    <w:qFormat/>
    <w:pPr>
      <w:spacing w:before="100" w:beforeAutospacing="1" w:after="100" w:afterAutospacing="1"/>
      <w:outlineLvl w:val="0"/>
    </w:pPr>
    <w:rPr>
      <w:b/>
      <w:bCs/>
      <w:kern w:val="36"/>
      <w:sz w:val="48"/>
      <w:szCs w:val="48"/>
    </w:rPr>
  </w:style>
  <w:style w:type="paragraph" w:styleId="Heading2">
    <w:name w:val="heading 2"/>
    <w:basedOn w:val="Normal"/>
    <w:link w:val="Heading2Char"/>
    <w:uiPriority w:val="9"/>
    <w:qFormat/>
    <w:rsid w:val="0029737D"/>
    <w:pPr>
      <w:spacing w:before="120" w:after="120"/>
      <w:outlineLvl w:val="1"/>
    </w:pPr>
    <w:rPr>
      <w:rFonts w:asciiTheme="minorHAnsi" w:eastAsia="Times New Roman" w:hAnsiTheme="minorHAnsi" w:cstheme="minorHAnsi"/>
      <w:b/>
      <w:bCs/>
      <w:sz w:val="36"/>
      <w:szCs w:val="36"/>
      <w:lang w:val="en-GB"/>
    </w:rPr>
  </w:style>
  <w:style w:type="paragraph" w:styleId="Heading3">
    <w:name w:val="heading 3"/>
    <w:basedOn w:val="Normal"/>
    <w:link w:val="Heading3Char"/>
    <w:uiPriority w:val="9"/>
    <w:qFormat/>
    <w:rsid w:val="003E512D"/>
    <w:pPr>
      <w:spacing w:before="100" w:beforeAutospacing="1" w:after="100" w:afterAutospacing="1"/>
      <w:outlineLvl w:val="2"/>
    </w:pPr>
    <w:rPr>
      <w:rFonts w:asciiTheme="minorHAnsi" w:eastAsia="Times New Roman" w:hAnsiTheme="minorHAnsi" w:cstheme="minorHAnsi"/>
      <w:b/>
      <w:bCs/>
      <w:sz w:val="27"/>
      <w:szCs w:val="27"/>
      <w:lang w:val="en-GB"/>
    </w:rPr>
  </w:style>
  <w:style w:type="paragraph" w:styleId="Heading4">
    <w:name w:val="heading 4"/>
    <w:basedOn w:val="Normal"/>
    <w:link w:val="Heading4Char"/>
    <w:uiPriority w:val="9"/>
    <w:qFormat/>
    <w:rsid w:val="003E512D"/>
    <w:pPr>
      <w:spacing w:after="120"/>
      <w:outlineLvl w:val="3"/>
    </w:pPr>
    <w:rPr>
      <w:rFonts w:asciiTheme="minorHAnsi" w:eastAsia="Times New Roman" w:hAnsiTheme="minorHAnsi" w:cstheme="minorHAnsi"/>
      <w:b/>
      <w:bCs/>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spacing w:before="100" w:beforeAutospacing="1" w:after="100" w:afterAutospacing="1"/>
    </w:pPr>
  </w:style>
  <w:style w:type="character" w:customStyle="1" w:styleId="Heading1Char">
    <w:name w:val="Heading 1 Char"/>
    <w:basedOn w:val="DefaultParagraphFont"/>
    <w:link w:val="Heading1"/>
    <w:uiPriority w:val="9"/>
    <w:rPr>
      <w:rFonts w:asciiTheme="majorHAnsi" w:eastAsiaTheme="majorEastAsia" w:hAnsiTheme="majorHAnsi" w:cstheme="majorBidi"/>
      <w:color w:val="2E74B5" w:themeColor="accent1" w:themeShade="BF"/>
      <w:sz w:val="32"/>
      <w:szCs w:val="32"/>
    </w:rPr>
  </w:style>
  <w:style w:type="paragraph" w:styleId="NormalWeb">
    <w:name w:val="Normal (Web)"/>
    <w:basedOn w:val="Normal"/>
    <w:uiPriority w:val="99"/>
    <w:unhideWhenUsed/>
    <w:pPr>
      <w:spacing w:before="100" w:beforeAutospacing="1" w:after="100" w:afterAutospacing="1"/>
    </w:pPr>
  </w:style>
  <w:style w:type="character" w:styleId="Strong">
    <w:name w:val="Strong"/>
    <w:basedOn w:val="DefaultParagraphFont"/>
    <w:uiPriority w:val="22"/>
    <w:qFormat/>
    <w:rPr>
      <w:b/>
      <w:bCs/>
    </w:rPr>
  </w:style>
  <w:style w:type="character" w:customStyle="1" w:styleId="Heading2Char">
    <w:name w:val="Heading 2 Char"/>
    <w:basedOn w:val="DefaultParagraphFont"/>
    <w:link w:val="Heading2"/>
    <w:uiPriority w:val="9"/>
    <w:rsid w:val="0029737D"/>
    <w:rPr>
      <w:rFonts w:asciiTheme="minorHAnsi" w:hAnsiTheme="minorHAnsi" w:cstheme="minorHAnsi"/>
      <w:b/>
      <w:bCs/>
      <w:sz w:val="36"/>
      <w:szCs w:val="36"/>
      <w:lang w:val="en-GB"/>
    </w:rPr>
  </w:style>
  <w:style w:type="character" w:styleId="Hyperlink">
    <w:name w:val="Hyperlink"/>
    <w:basedOn w:val="DefaultParagraphFont"/>
    <w:uiPriority w:val="99"/>
    <w:unhideWhenUsed/>
    <w:rPr>
      <w:color w:val="0000FF"/>
      <w:u w:val="single"/>
    </w:rPr>
  </w:style>
  <w:style w:type="character" w:styleId="FollowedHyperlink">
    <w:name w:val="FollowedHyperlink"/>
    <w:basedOn w:val="DefaultParagraphFont"/>
    <w:uiPriority w:val="99"/>
    <w:semiHidden/>
    <w:unhideWhenUsed/>
    <w:rPr>
      <w:color w:val="800080"/>
      <w:u w:val="single"/>
    </w:rPr>
  </w:style>
  <w:style w:type="character" w:styleId="Emphasis">
    <w:name w:val="Emphasis"/>
    <w:basedOn w:val="DefaultParagraphFont"/>
    <w:uiPriority w:val="20"/>
    <w:qFormat/>
    <w:rPr>
      <w:i/>
      <w:iCs/>
    </w:rPr>
  </w:style>
  <w:style w:type="character" w:customStyle="1" w:styleId="Heading3Char">
    <w:name w:val="Heading 3 Char"/>
    <w:basedOn w:val="DefaultParagraphFont"/>
    <w:link w:val="Heading3"/>
    <w:uiPriority w:val="9"/>
    <w:rsid w:val="003E512D"/>
    <w:rPr>
      <w:rFonts w:asciiTheme="minorHAnsi" w:hAnsiTheme="minorHAnsi" w:cstheme="minorHAnsi"/>
      <w:b/>
      <w:bCs/>
      <w:sz w:val="27"/>
      <w:szCs w:val="27"/>
      <w:lang w:val="en-GB"/>
    </w:rPr>
  </w:style>
  <w:style w:type="character" w:customStyle="1" w:styleId="Heading4Char">
    <w:name w:val="Heading 4 Char"/>
    <w:basedOn w:val="DefaultParagraphFont"/>
    <w:link w:val="Heading4"/>
    <w:uiPriority w:val="9"/>
    <w:rsid w:val="003E512D"/>
    <w:rPr>
      <w:rFonts w:asciiTheme="minorHAnsi" w:hAnsiTheme="minorHAnsi" w:cstheme="minorHAnsi"/>
      <w:b/>
      <w:bCs/>
      <w:sz w:val="24"/>
      <w:szCs w:val="24"/>
      <w:lang w:val="en-GB"/>
    </w:rPr>
  </w:style>
  <w:style w:type="paragraph" w:styleId="Header">
    <w:name w:val="header"/>
    <w:basedOn w:val="Normal"/>
    <w:link w:val="HeaderChar"/>
    <w:uiPriority w:val="99"/>
    <w:unhideWhenUsed/>
    <w:rsid w:val="0069108A"/>
    <w:pPr>
      <w:tabs>
        <w:tab w:val="center" w:pos="4513"/>
        <w:tab w:val="right" w:pos="9026"/>
      </w:tabs>
    </w:pPr>
  </w:style>
  <w:style w:type="character" w:customStyle="1" w:styleId="HeaderChar">
    <w:name w:val="Header Char"/>
    <w:basedOn w:val="DefaultParagraphFont"/>
    <w:link w:val="Header"/>
    <w:uiPriority w:val="99"/>
    <w:rsid w:val="0069108A"/>
    <w:rPr>
      <w:rFonts w:eastAsiaTheme="minorEastAsia"/>
      <w:sz w:val="24"/>
      <w:szCs w:val="24"/>
    </w:rPr>
  </w:style>
  <w:style w:type="paragraph" w:styleId="Footer">
    <w:name w:val="footer"/>
    <w:basedOn w:val="Normal"/>
    <w:link w:val="FooterChar"/>
    <w:uiPriority w:val="99"/>
    <w:unhideWhenUsed/>
    <w:rsid w:val="0069108A"/>
    <w:pPr>
      <w:tabs>
        <w:tab w:val="center" w:pos="4513"/>
        <w:tab w:val="right" w:pos="9026"/>
      </w:tabs>
    </w:pPr>
  </w:style>
  <w:style w:type="character" w:customStyle="1" w:styleId="FooterChar">
    <w:name w:val="Footer Char"/>
    <w:basedOn w:val="DefaultParagraphFont"/>
    <w:link w:val="Footer"/>
    <w:uiPriority w:val="99"/>
    <w:rsid w:val="0069108A"/>
    <w:rPr>
      <w:rFonts w:eastAsiaTheme="minorEastAsia"/>
      <w:sz w:val="24"/>
      <w:szCs w:val="24"/>
    </w:rPr>
  </w:style>
  <w:style w:type="paragraph" w:styleId="ListParagraph">
    <w:name w:val="List Paragraph"/>
    <w:basedOn w:val="Normal"/>
    <w:uiPriority w:val="34"/>
    <w:qFormat/>
    <w:rsid w:val="008C722F"/>
    <w:pPr>
      <w:ind w:left="720"/>
      <w:contextualSpacing/>
    </w:pPr>
  </w:style>
  <w:style w:type="paragraph" w:customStyle="1" w:styleId="m-b-0">
    <w:name w:val="m-b-0"/>
    <w:basedOn w:val="Normal"/>
    <w:rsid w:val="0030002E"/>
    <w:pPr>
      <w:spacing w:before="100" w:beforeAutospacing="1" w:after="100" w:afterAutospacing="1"/>
    </w:pPr>
  </w:style>
  <w:style w:type="paragraph" w:customStyle="1" w:styleId="note">
    <w:name w:val="note"/>
    <w:basedOn w:val="Normal"/>
    <w:rsid w:val="00BE387E"/>
    <w:pPr>
      <w:spacing w:before="100" w:beforeAutospacing="1" w:after="100" w:afterAutospacing="1"/>
    </w:pPr>
  </w:style>
  <w:style w:type="paragraph" w:customStyle="1" w:styleId="text-uppercase">
    <w:name w:val="text-uppercase"/>
    <w:basedOn w:val="Normal"/>
    <w:rsid w:val="00A1788F"/>
    <w:pPr>
      <w:spacing w:before="100" w:beforeAutospacing="1" w:after="100" w:afterAutospacing="1"/>
    </w:pPr>
  </w:style>
  <w:style w:type="paragraph" w:styleId="BalloonText">
    <w:name w:val="Balloon Text"/>
    <w:basedOn w:val="Normal"/>
    <w:link w:val="BalloonTextChar"/>
    <w:uiPriority w:val="99"/>
    <w:semiHidden/>
    <w:unhideWhenUsed/>
    <w:rsid w:val="00EB37A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B37AB"/>
    <w:rPr>
      <w:rFonts w:ascii="Segoe UI" w:eastAsiaTheme="minorEastAsia" w:hAnsi="Segoe UI" w:cs="Segoe UI"/>
      <w:sz w:val="18"/>
      <w:szCs w:val="18"/>
    </w:rPr>
  </w:style>
  <w:style w:type="character" w:styleId="CommentReference">
    <w:name w:val="annotation reference"/>
    <w:basedOn w:val="DefaultParagraphFont"/>
    <w:uiPriority w:val="99"/>
    <w:semiHidden/>
    <w:unhideWhenUsed/>
    <w:rsid w:val="00373C96"/>
    <w:rPr>
      <w:sz w:val="16"/>
      <w:szCs w:val="16"/>
    </w:rPr>
  </w:style>
  <w:style w:type="paragraph" w:styleId="CommentText">
    <w:name w:val="annotation text"/>
    <w:basedOn w:val="Normal"/>
    <w:link w:val="CommentTextChar"/>
    <w:uiPriority w:val="99"/>
    <w:semiHidden/>
    <w:unhideWhenUsed/>
    <w:rsid w:val="00373C96"/>
    <w:rPr>
      <w:sz w:val="20"/>
      <w:szCs w:val="20"/>
    </w:rPr>
  </w:style>
  <w:style w:type="character" w:customStyle="1" w:styleId="CommentTextChar">
    <w:name w:val="Comment Text Char"/>
    <w:basedOn w:val="DefaultParagraphFont"/>
    <w:link w:val="CommentText"/>
    <w:uiPriority w:val="99"/>
    <w:semiHidden/>
    <w:rsid w:val="00373C96"/>
    <w:rPr>
      <w:rFonts w:eastAsiaTheme="minorEastAsia"/>
    </w:rPr>
  </w:style>
  <w:style w:type="paragraph" w:styleId="CommentSubject">
    <w:name w:val="annotation subject"/>
    <w:basedOn w:val="CommentText"/>
    <w:next w:val="CommentText"/>
    <w:link w:val="CommentSubjectChar"/>
    <w:uiPriority w:val="99"/>
    <w:semiHidden/>
    <w:unhideWhenUsed/>
    <w:rsid w:val="00373C96"/>
    <w:rPr>
      <w:b/>
      <w:bCs/>
    </w:rPr>
  </w:style>
  <w:style w:type="character" w:customStyle="1" w:styleId="CommentSubjectChar">
    <w:name w:val="Comment Subject Char"/>
    <w:basedOn w:val="CommentTextChar"/>
    <w:link w:val="CommentSubject"/>
    <w:uiPriority w:val="99"/>
    <w:semiHidden/>
    <w:rsid w:val="00373C96"/>
    <w:rPr>
      <w:rFonts w:eastAsiaTheme="minorEastAsia"/>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1081706">
      <w:blockQuote w:val="1"/>
      <w:marLeft w:val="720"/>
      <w:marRight w:val="720"/>
      <w:marTop w:val="100"/>
      <w:marBottom w:val="100"/>
      <w:divBdr>
        <w:top w:val="none" w:sz="0" w:space="0" w:color="auto"/>
        <w:left w:val="none" w:sz="0" w:space="0" w:color="auto"/>
        <w:bottom w:val="none" w:sz="0" w:space="0" w:color="auto"/>
        <w:right w:val="none" w:sz="0" w:space="0" w:color="auto"/>
      </w:divBdr>
    </w:div>
  </w:divs>
  <w:encoding w:val="unicode"/>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s://www.fcfcoa.gov.au/howdoi" TargetMode="External"/><Relationship Id="rId26" Type="http://schemas.openxmlformats.org/officeDocument/2006/relationships/hyperlink" Target="mailto:albury.filing@fcfcoa.gov.au" TargetMode="External"/><Relationship Id="rId39" Type="http://schemas.openxmlformats.org/officeDocument/2006/relationships/hyperlink" Target="mailto:darwin.subpoena@fcfcoa.gov.au" TargetMode="External"/><Relationship Id="rId21" Type="http://schemas.openxmlformats.org/officeDocument/2006/relationships/hyperlink" Target="https://www.fcfcoa.gov.au/resources/forms/notice-objection-subpoena" TargetMode="External"/><Relationship Id="rId34" Type="http://schemas.openxmlformats.org/officeDocument/2006/relationships/hyperlink" Target="mailto:parramatta.filing@familycourt.gov.au" TargetMode="External"/><Relationship Id="rId42" Type="http://schemas.openxmlformats.org/officeDocument/2006/relationships/hyperlink" Target="mailto:adelaide.filing@familycourt.gov.au" TargetMode="External"/><Relationship Id="rId47" Type="http://schemas.openxmlformats.org/officeDocument/2006/relationships/hyperlink" Target="mailto:brisbane.subpoena@fcfcoa.gov.au" TargetMode="External"/><Relationship Id="rId50" Type="http://schemas.openxmlformats.org/officeDocument/2006/relationships/hyperlink" Target="mailto:cairns.filing@familycourt.gov.au" TargetMode="External"/><Relationship Id="rId55" Type="http://schemas.openxmlformats.org/officeDocument/2006/relationships/hyperlink" Target="mailto:dandenong.subpoena@fcfcoa.gov.au" TargetMode="External"/><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hyperlink" Target="https://www.fcfcoa.gov.au/resources/forms/notice-objection-subpoena" TargetMode="External"/><Relationship Id="rId20" Type="http://schemas.openxmlformats.org/officeDocument/2006/relationships/hyperlink" Target="https://www.fcfcoa.gov.au/howdoi" TargetMode="External"/><Relationship Id="rId29" Type="http://schemas.openxmlformats.org/officeDocument/2006/relationships/hyperlink" Target="mailto:lismore.subpoena@fcfcoa.gov.au" TargetMode="External"/><Relationship Id="rId41" Type="http://schemas.openxmlformats.org/officeDocument/2006/relationships/hyperlink" Target="mailto:adelaide.subpoena@fcfcoa.gov.au" TargetMode="External"/><Relationship Id="rId54" Type="http://schemas.openxmlformats.org/officeDocument/2006/relationships/hyperlink" Target="mailto:townsville.filing@familycourt.gov.a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24" Type="http://schemas.openxmlformats.org/officeDocument/2006/relationships/hyperlink" Target="mailto:canberra.filing@fcfcoa.gov.au" TargetMode="External"/><Relationship Id="rId32" Type="http://schemas.openxmlformats.org/officeDocument/2006/relationships/hyperlink" Target="mailto:newcastle.filing@fcfcoa.gov.au" TargetMode="External"/><Relationship Id="rId37" Type="http://schemas.openxmlformats.org/officeDocument/2006/relationships/hyperlink" Target="mailto:wollongong.subpoena@fcfcoa.gov.au" TargetMode="External"/><Relationship Id="rId40" Type="http://schemas.openxmlformats.org/officeDocument/2006/relationships/hyperlink" Target="mailto:darwin.filing@familycourt.gov.au" TargetMode="External"/><Relationship Id="rId45" Type="http://schemas.openxmlformats.org/officeDocument/2006/relationships/hyperlink" Target="mailto:launceston.subpoena@fcfcoa.gov.au" TargetMode="External"/><Relationship Id="rId53" Type="http://schemas.openxmlformats.org/officeDocument/2006/relationships/hyperlink" Target="mailto:townsville.subpoena@fcfcoa.gov.au" TargetMode="External"/><Relationship Id="rId58" Type="http://schemas.openxmlformats.org/officeDocument/2006/relationships/hyperlink" Target="mailto:melbourne.filing@familycourt.gov.au" TargetMode="External"/><Relationship Id="rId5" Type="http://schemas.openxmlformats.org/officeDocument/2006/relationships/footnotes" Target="footnotes.xml"/><Relationship Id="rId15" Type="http://schemas.openxmlformats.org/officeDocument/2006/relationships/hyperlink" Target="https://www.fcfcoa.gov.au/resources/forms/notice-objection-subpoena" TargetMode="External"/><Relationship Id="rId23" Type="http://schemas.openxmlformats.org/officeDocument/2006/relationships/hyperlink" Target="mailto:canberra.subpoena@fcfcoa.gov.au" TargetMode="External"/><Relationship Id="rId28" Type="http://schemas.openxmlformats.org/officeDocument/2006/relationships/hyperlink" Target="mailto:dubbo.filing@fcfcoa.gov.au" TargetMode="External"/><Relationship Id="rId36" Type="http://schemas.openxmlformats.org/officeDocument/2006/relationships/hyperlink" Target="mailto:sydney.filing@familycourt.gov.au" TargetMode="External"/><Relationship Id="rId49" Type="http://schemas.openxmlformats.org/officeDocument/2006/relationships/hyperlink" Target="mailto:cairns.subpoena@fcfcoa.gov.au" TargetMode="External"/><Relationship Id="rId57" Type="http://schemas.openxmlformats.org/officeDocument/2006/relationships/hyperlink" Target="mailto:melbourne.subpoena@fcfcoa.gov.au" TargetMode="External"/><Relationship Id="rId61"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yperlink" Target="https://www.fcfcoa.gov.au/resources/forms/notice-objection-subpoena" TargetMode="External"/><Relationship Id="rId31" Type="http://schemas.openxmlformats.org/officeDocument/2006/relationships/hyperlink" Target="mailto:newcastle.subpoena@fcfcoa.gov.au" TargetMode="External"/><Relationship Id="rId44" Type="http://schemas.openxmlformats.org/officeDocument/2006/relationships/hyperlink" Target="mailto:hobart.filing@familycourt.gov.au" TargetMode="External"/><Relationship Id="rId52" Type="http://schemas.openxmlformats.org/officeDocument/2006/relationships/hyperlink" Target="mailto:rockhampton.filing@familycourt.gov.au" TargetMode="External"/><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eader" Target="header4.xml"/><Relationship Id="rId27" Type="http://schemas.openxmlformats.org/officeDocument/2006/relationships/hyperlink" Target="mailto:dubbo.subpoena@fcfcoa.gov.au" TargetMode="External"/><Relationship Id="rId30" Type="http://schemas.openxmlformats.org/officeDocument/2006/relationships/hyperlink" Target="mailto:lismore.filing@fcfcoa.gov.au" TargetMode="External"/><Relationship Id="rId35" Type="http://schemas.openxmlformats.org/officeDocument/2006/relationships/hyperlink" Target="mailto:sydney.subpoena@fcfcoa.gov.au" TargetMode="External"/><Relationship Id="rId43" Type="http://schemas.openxmlformats.org/officeDocument/2006/relationships/hyperlink" Target="mailto:hobart.subpoena@fcfcoa.gov.au" TargetMode="External"/><Relationship Id="rId48" Type="http://schemas.openxmlformats.org/officeDocument/2006/relationships/hyperlink" Target="mailto:brisbane.filing@familycourt.gov.au" TargetMode="External"/><Relationship Id="rId56" Type="http://schemas.openxmlformats.org/officeDocument/2006/relationships/hyperlink" Target="mailto:dandenong.filing@familycourt.gov.au" TargetMode="External"/><Relationship Id="rId8" Type="http://schemas.openxmlformats.org/officeDocument/2006/relationships/hyperlink" Target="https://www.fcfcoa.gov.au/fl/pd/fam-transtasman" TargetMode="External"/><Relationship Id="rId51" Type="http://schemas.openxmlformats.org/officeDocument/2006/relationships/hyperlink" Target="mailto:rockhampton.subpoena@fcfcoa.gov.au" TargetMode="External"/><Relationship Id="rId3" Type="http://schemas.openxmlformats.org/officeDocument/2006/relationships/settings" Target="settings.xml"/><Relationship Id="R1777099a192d4885" Type="http://schemas.microsoft.com/office/2016/09/relationships/commentsIds" Target="commentsIds.xml"/><Relationship Id="rId12" Type="http://schemas.openxmlformats.org/officeDocument/2006/relationships/footer" Target="footer2.xml"/><Relationship Id="rId17" Type="http://schemas.openxmlformats.org/officeDocument/2006/relationships/hyperlink" Target="http://www.comcourts.gov.au" TargetMode="External"/><Relationship Id="rId25" Type="http://schemas.openxmlformats.org/officeDocument/2006/relationships/hyperlink" Target="mailto:albury.subpoena@fcfcoa.gov.au%20" TargetMode="External"/><Relationship Id="rId33" Type="http://schemas.openxmlformats.org/officeDocument/2006/relationships/hyperlink" Target="mailto:parramatta.subpoena@fcfcoa.gov.au" TargetMode="External"/><Relationship Id="rId38" Type="http://schemas.openxmlformats.org/officeDocument/2006/relationships/hyperlink" Target="mailto:wollongong.filing@familycourt.gov.au" TargetMode="External"/><Relationship Id="rId46" Type="http://schemas.openxmlformats.org/officeDocument/2006/relationships/hyperlink" Target="mailto:launceston.filing@familycourt.gov.au" TargetMode="External"/><Relationship Id="rId59" Type="http://schemas.openxmlformats.org/officeDocument/2006/relationships/hyperlink" Target="tel:08922482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2826</Words>
  <Characters>17438</Characters>
  <Application>Microsoft Office Word</Application>
  <DocSecurity>0</DocSecurity>
  <Lines>145</Lines>
  <Paragraphs>40</Paragraphs>
  <ScaleCrop>false</ScaleCrop>
  <Company/>
  <LinksUpToDate>false</LinksUpToDate>
  <CharactersWithSpaces>20224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4</cp:revision>
  <dcterms:created xsi:type="dcterms:W3CDTF">2023-07-12T04:32:00Z</dcterms:created>
  <dcterms:modified xsi:type="dcterms:W3CDTF">2023-07-28T05:52:00Z</dcterms:modified>
</cp:coreProperties>
</file>