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commentsExtensible.xml" ContentType="application/vnd.openxmlformats-officedocument.wordprocessingml.commentsExtensible+xml"/>
  <Override PartName="/word/commentsIds.xml" ContentType="application/vnd.openxmlformats-officedocument.wordprocessingml.commentsId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DC530BB" w14:textId="4B851E4F" w:rsidR="00935AEF" w:rsidRDefault="00E16C76" w:rsidP="006B6223">
      <w:pPr>
        <w:pStyle w:val="Heading1"/>
      </w:pPr>
      <w:r w:rsidRPr="006B6223">
        <w:t xml:space="preserve">Bankruptcy </w:t>
      </w:r>
      <w:r w:rsidR="00C44FB7" w:rsidRPr="006B6223">
        <w:t>Info</w:t>
      </w:r>
      <w:r w:rsidR="007C52F8" w:rsidRPr="006B6223">
        <w:t>rmation</w:t>
      </w:r>
      <w:r w:rsidRPr="006B6223">
        <w:t xml:space="preserve"> Sheet </w:t>
      </w:r>
      <w:r w:rsidR="004A3D3A">
        <w:t>2</w:t>
      </w:r>
      <w:r w:rsidRPr="006B6223">
        <w:t>:</w:t>
      </w:r>
      <w:r w:rsidR="00313D9F" w:rsidRPr="006B6223">
        <w:br/>
      </w:r>
      <w:r w:rsidR="004A3D3A">
        <w:t>Creditor’s petition checklist</w:t>
      </w:r>
    </w:p>
    <w:tbl>
      <w:tblPr>
        <w:tblStyle w:val="TableGrid"/>
        <w:tblW w:w="989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7513"/>
        <w:gridCol w:w="2382"/>
      </w:tblGrid>
      <w:tr w:rsidR="004A3D3A" w:rsidRPr="00446E76" w14:paraId="6FBF1852" w14:textId="77777777" w:rsidTr="004A3D3A">
        <w:trPr>
          <w:trHeight w:val="157"/>
        </w:trPr>
        <w:tc>
          <w:tcPr>
            <w:tcW w:w="7513" w:type="dxa"/>
          </w:tcPr>
          <w:p w14:paraId="73229AC9" w14:textId="77777777" w:rsidR="004A3D3A" w:rsidRPr="00446E76" w:rsidRDefault="004A3D3A" w:rsidP="00E232D3">
            <w:pPr>
              <w:spacing w:before="60"/>
              <w:rPr>
                <w:rFonts w:ascii="Arial" w:hAnsi="Arial" w:cs="Arial"/>
              </w:rPr>
            </w:pPr>
            <w:r w:rsidRPr="00446E76">
              <w:rPr>
                <w:rFonts w:ascii="Arial" w:hAnsi="Arial" w:cs="Arial"/>
                <w:b/>
              </w:rPr>
              <w:t>In the matter of:</w:t>
            </w:r>
          </w:p>
          <w:p w14:paraId="1198F8CC" w14:textId="77777777" w:rsidR="004A3D3A" w:rsidRDefault="004A3D3A" w:rsidP="00E232D3">
            <w:pPr>
              <w:rPr>
                <w:rFonts w:ascii="Arial" w:hAnsi="Arial" w:cs="Arial"/>
              </w:rPr>
            </w:pPr>
          </w:p>
          <w:p w14:paraId="348D739D" w14:textId="77777777" w:rsidR="004A3D3A" w:rsidRPr="006F3608" w:rsidRDefault="004A3D3A" w:rsidP="00E232D3">
            <w:pPr>
              <w:rPr>
                <w:rFonts w:ascii="Arial" w:hAnsi="Arial" w:cs="Arial"/>
                <w:b/>
              </w:rPr>
            </w:pPr>
            <w:r w:rsidRPr="006F3608">
              <w:rPr>
                <w:rFonts w:ascii="Arial" w:hAnsi="Arial" w:cs="Arial"/>
                <w:b/>
              </w:rPr>
              <w:t xml:space="preserve">Applicant’s Lawyer: </w:t>
            </w:r>
          </w:p>
          <w:p w14:paraId="31992F25" w14:textId="77777777" w:rsidR="004A3D3A" w:rsidRPr="006F3608" w:rsidRDefault="004A3D3A" w:rsidP="00E232D3">
            <w:pPr>
              <w:rPr>
                <w:rFonts w:ascii="Arial" w:hAnsi="Arial" w:cs="Arial"/>
                <w:b/>
              </w:rPr>
            </w:pPr>
            <w:r w:rsidRPr="006F3608">
              <w:rPr>
                <w:rFonts w:ascii="Arial" w:hAnsi="Arial" w:cs="Arial"/>
                <w:b/>
              </w:rPr>
              <w:t xml:space="preserve">Respondent’s/ supporting creditor’s lawyer: </w:t>
            </w:r>
          </w:p>
          <w:p w14:paraId="5CB26180" w14:textId="77777777" w:rsidR="004A3D3A" w:rsidRDefault="004A3D3A" w:rsidP="00E232D3">
            <w:pPr>
              <w:rPr>
                <w:rFonts w:ascii="Arial" w:hAnsi="Arial" w:cs="Arial"/>
                <w:b/>
              </w:rPr>
            </w:pPr>
          </w:p>
          <w:p w14:paraId="42535B25" w14:textId="77777777" w:rsidR="004A3D3A" w:rsidRPr="00ED3812" w:rsidRDefault="004A3D3A" w:rsidP="00E232D3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Key Issues</w:t>
            </w:r>
            <w:r w:rsidRPr="00446E76">
              <w:rPr>
                <w:rFonts w:ascii="Arial" w:hAnsi="Arial" w:cs="Arial"/>
                <w:b/>
              </w:rPr>
              <w:t xml:space="preserve">: </w:t>
            </w:r>
          </w:p>
        </w:tc>
        <w:tc>
          <w:tcPr>
            <w:tcW w:w="2382" w:type="dxa"/>
          </w:tcPr>
          <w:p w14:paraId="12DC66A6" w14:textId="77777777" w:rsidR="004A3D3A" w:rsidRPr="00446E76" w:rsidRDefault="004A3D3A" w:rsidP="00E232D3">
            <w:pPr>
              <w:spacing w:before="60"/>
              <w:rPr>
                <w:rFonts w:ascii="Arial" w:hAnsi="Arial" w:cs="Arial"/>
              </w:rPr>
            </w:pPr>
            <w:r w:rsidRPr="00446E76">
              <w:rPr>
                <w:rFonts w:ascii="Arial" w:hAnsi="Arial" w:cs="Arial"/>
                <w:b/>
              </w:rPr>
              <w:t>File No:</w:t>
            </w:r>
          </w:p>
          <w:p w14:paraId="2C5A975E" w14:textId="77777777" w:rsidR="004A3D3A" w:rsidRPr="00446E76" w:rsidRDefault="004A3D3A" w:rsidP="00E232D3">
            <w:pPr>
              <w:rPr>
                <w:rFonts w:ascii="Arial" w:hAnsi="Arial" w:cs="Arial"/>
              </w:rPr>
            </w:pPr>
          </w:p>
          <w:p w14:paraId="2A6DB94E" w14:textId="77777777" w:rsidR="004A3D3A" w:rsidRPr="00446E76" w:rsidRDefault="004A3D3A" w:rsidP="00E232D3">
            <w:pPr>
              <w:rPr>
                <w:rFonts w:ascii="Arial" w:hAnsi="Arial" w:cs="Arial"/>
              </w:rPr>
            </w:pPr>
          </w:p>
          <w:p w14:paraId="4E6ABC1A" w14:textId="77777777" w:rsidR="004A3D3A" w:rsidRPr="00446E76" w:rsidRDefault="004A3D3A" w:rsidP="00E232D3">
            <w:pPr>
              <w:rPr>
                <w:rFonts w:ascii="Arial" w:hAnsi="Arial" w:cs="Arial"/>
                <w:b/>
                <w:bCs/>
              </w:rPr>
            </w:pPr>
          </w:p>
        </w:tc>
      </w:tr>
    </w:tbl>
    <w:p w14:paraId="1114EAB1" w14:textId="77777777" w:rsidR="004A3D3A" w:rsidRPr="00446E76" w:rsidRDefault="004A3D3A" w:rsidP="004A3D3A">
      <w:pPr>
        <w:tabs>
          <w:tab w:val="left" w:pos="9923"/>
        </w:tabs>
        <w:rPr>
          <w:rFonts w:ascii="Arial" w:hAnsi="Arial" w:cs="Arial"/>
          <w:b/>
        </w:rPr>
      </w:pPr>
    </w:p>
    <w:tbl>
      <w:tblPr>
        <w:tblStyle w:val="TableGrid"/>
        <w:tblW w:w="991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2"/>
        <w:gridCol w:w="567"/>
        <w:gridCol w:w="446"/>
        <w:gridCol w:w="8343"/>
      </w:tblGrid>
      <w:tr w:rsidR="004A3D3A" w:rsidRPr="00446E76" w14:paraId="3CC2FF4F" w14:textId="77777777" w:rsidTr="00E232D3">
        <w:tc>
          <w:tcPr>
            <w:tcW w:w="9918" w:type="dxa"/>
            <w:gridSpan w:val="4"/>
          </w:tcPr>
          <w:p w14:paraId="6A7C472A" w14:textId="77777777" w:rsidR="004A3D3A" w:rsidRPr="00446E76" w:rsidRDefault="004A3D3A" w:rsidP="00E232D3">
            <w:pPr>
              <w:spacing w:before="120" w:after="120"/>
              <w:rPr>
                <w:rFonts w:ascii="Arial" w:hAnsi="Arial" w:cs="Arial"/>
              </w:rPr>
            </w:pPr>
            <w:r w:rsidRPr="00446E76">
              <w:rPr>
                <w:rFonts w:ascii="Arial" w:hAnsi="Arial" w:cs="Arial"/>
                <w:b/>
                <w:bCs/>
              </w:rPr>
              <w:t>ACT OF BANKRUPTCY (</w:t>
            </w:r>
            <w:r w:rsidRPr="00446E76">
              <w:rPr>
                <w:rFonts w:ascii="Arial" w:hAnsi="Arial" w:cs="Arial"/>
                <w:b/>
                <w:bCs/>
                <w:i/>
              </w:rPr>
              <w:t>Bankruptcy Act</w:t>
            </w:r>
            <w:r w:rsidRPr="00446E76">
              <w:rPr>
                <w:rFonts w:ascii="Arial" w:hAnsi="Arial" w:cs="Arial"/>
                <w:b/>
                <w:bCs/>
              </w:rPr>
              <w:t xml:space="preserve"> s 40)</w:t>
            </w:r>
          </w:p>
        </w:tc>
      </w:tr>
      <w:tr w:rsidR="004A3D3A" w:rsidRPr="00446E76" w14:paraId="7FAE0D3F" w14:textId="77777777" w:rsidTr="00E232D3">
        <w:tc>
          <w:tcPr>
            <w:tcW w:w="562" w:type="dxa"/>
          </w:tcPr>
          <w:p w14:paraId="1FC94681" w14:textId="77777777" w:rsidR="004A3D3A" w:rsidRPr="00446E76" w:rsidRDefault="004A3D3A" w:rsidP="00E232D3">
            <w:pPr>
              <w:spacing w:before="60" w:after="60"/>
              <w:rPr>
                <w:rFonts w:ascii="Arial" w:hAnsi="Arial" w:cs="Arial"/>
                <w:sz w:val="16"/>
                <w:szCs w:val="16"/>
              </w:rPr>
            </w:pPr>
            <w:r w:rsidRPr="00446E76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46E76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90642E">
              <w:rPr>
                <w:rFonts w:ascii="Arial" w:hAnsi="Arial" w:cs="Arial"/>
                <w:sz w:val="20"/>
                <w:szCs w:val="20"/>
              </w:rPr>
            </w:r>
            <w:r w:rsidR="0090642E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446E76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9356" w:type="dxa"/>
            <w:gridSpan w:val="3"/>
          </w:tcPr>
          <w:p w14:paraId="07A27D50" w14:textId="77777777" w:rsidR="004A3D3A" w:rsidRPr="00446E76" w:rsidRDefault="004A3D3A" w:rsidP="00E232D3">
            <w:pPr>
              <w:spacing w:before="60" w:after="60"/>
              <w:rPr>
                <w:rFonts w:ascii="Arial" w:hAnsi="Arial" w:cs="Arial"/>
                <w:sz w:val="16"/>
                <w:szCs w:val="16"/>
              </w:rPr>
            </w:pPr>
            <w:r w:rsidRPr="00446E76">
              <w:rPr>
                <w:rFonts w:ascii="Arial" w:hAnsi="Arial" w:cs="Arial"/>
                <w:b/>
                <w:bCs/>
                <w:sz w:val="20"/>
                <w:szCs w:val="20"/>
              </w:rPr>
              <w:t>Fail to comply with Bankruptcy Notice</w:t>
            </w:r>
            <w:r w:rsidRPr="00446E76">
              <w:rPr>
                <w:rFonts w:ascii="Arial" w:hAnsi="Arial" w:cs="Arial"/>
                <w:sz w:val="16"/>
                <w:szCs w:val="16"/>
              </w:rPr>
              <w:t xml:space="preserve">  </w:t>
            </w:r>
            <w:r w:rsidRPr="00446E76">
              <w:rPr>
                <w:rFonts w:ascii="Arial" w:hAnsi="Arial" w:cs="Arial"/>
                <w:i/>
                <w:color w:val="31849B" w:themeColor="accent5" w:themeShade="BF"/>
                <w:sz w:val="16"/>
                <w:szCs w:val="16"/>
              </w:rPr>
              <w:t xml:space="preserve">Bankruptcy </w:t>
            </w:r>
            <w:r w:rsidRPr="00002E53">
              <w:rPr>
                <w:rFonts w:ascii="Arial" w:hAnsi="Arial" w:cs="Arial"/>
                <w:i/>
                <w:color w:val="31849B" w:themeColor="accent5" w:themeShade="BF"/>
                <w:sz w:val="16"/>
                <w:szCs w:val="16"/>
              </w:rPr>
              <w:t xml:space="preserve">Act </w:t>
            </w:r>
            <w:r>
              <w:rPr>
                <w:rFonts w:ascii="Arial" w:hAnsi="Arial" w:cs="Arial"/>
                <w:i/>
                <w:color w:val="31849B" w:themeColor="accent5" w:themeShade="BF"/>
                <w:sz w:val="16"/>
                <w:szCs w:val="16"/>
              </w:rPr>
              <w:t xml:space="preserve">para </w:t>
            </w:r>
            <w:r w:rsidRPr="00002E53">
              <w:rPr>
                <w:rFonts w:ascii="Arial" w:hAnsi="Arial" w:cs="Arial"/>
                <w:i/>
                <w:color w:val="31849B" w:themeColor="accent5" w:themeShade="BF"/>
                <w:sz w:val="16"/>
                <w:szCs w:val="16"/>
              </w:rPr>
              <w:t>40(1)(g)</w:t>
            </w:r>
          </w:p>
        </w:tc>
      </w:tr>
      <w:tr w:rsidR="004A3D3A" w14:paraId="6D8089A0" w14:textId="77777777" w:rsidTr="00E232D3">
        <w:tc>
          <w:tcPr>
            <w:tcW w:w="562" w:type="dxa"/>
          </w:tcPr>
          <w:p w14:paraId="533F2A03" w14:textId="77777777" w:rsidR="004A3D3A" w:rsidRDefault="004A3D3A" w:rsidP="00E232D3">
            <w:pPr>
              <w:rPr>
                <w:rFonts w:ascii="Arial" w:hAnsi="Arial" w:cs="Arial"/>
                <w:sz w:val="16"/>
                <w:szCs w:val="16"/>
              </w:rPr>
            </w:pPr>
          </w:p>
        </w:tc>
        <w:bookmarkStart w:id="0" w:name="Check5"/>
        <w:tc>
          <w:tcPr>
            <w:tcW w:w="567" w:type="dxa"/>
          </w:tcPr>
          <w:p w14:paraId="393BA64F" w14:textId="77777777" w:rsidR="004A3D3A" w:rsidRPr="00D83183" w:rsidRDefault="004A3D3A" w:rsidP="00E232D3">
            <w:pPr>
              <w:spacing w:before="60" w:after="60"/>
              <w:rPr>
                <w:rFonts w:ascii="Arial" w:hAnsi="Arial" w:cs="Arial"/>
                <w:sz w:val="20"/>
                <w:szCs w:val="20"/>
              </w:rPr>
            </w:pPr>
            <w:r w:rsidRPr="00D83183">
              <w:rPr>
                <w:sz w:val="20"/>
                <w:szCs w:val="20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83183">
              <w:rPr>
                <w:sz w:val="20"/>
                <w:szCs w:val="20"/>
              </w:rPr>
              <w:instrText xml:space="preserve"> FORMCHECKBOX </w:instrText>
            </w:r>
            <w:r w:rsidR="0090642E">
              <w:rPr>
                <w:sz w:val="20"/>
                <w:szCs w:val="20"/>
              </w:rPr>
            </w:r>
            <w:r w:rsidR="0090642E">
              <w:rPr>
                <w:sz w:val="20"/>
                <w:szCs w:val="20"/>
              </w:rPr>
              <w:fldChar w:fldCharType="separate"/>
            </w:r>
            <w:r w:rsidRPr="00D83183">
              <w:rPr>
                <w:sz w:val="20"/>
                <w:szCs w:val="20"/>
              </w:rPr>
              <w:fldChar w:fldCharType="end"/>
            </w:r>
            <w:bookmarkEnd w:id="0"/>
          </w:p>
        </w:tc>
        <w:tc>
          <w:tcPr>
            <w:tcW w:w="8789" w:type="dxa"/>
            <w:gridSpan w:val="2"/>
          </w:tcPr>
          <w:p w14:paraId="4067E9C9" w14:textId="77777777" w:rsidR="004A3D3A" w:rsidRPr="00446E76" w:rsidRDefault="004A3D3A" w:rsidP="00E232D3">
            <w:pPr>
              <w:spacing w:before="60" w:after="60"/>
              <w:rPr>
                <w:rFonts w:ascii="Arial" w:hAnsi="Arial" w:cs="Arial"/>
                <w:sz w:val="20"/>
                <w:szCs w:val="20"/>
              </w:rPr>
            </w:pPr>
            <w:r w:rsidRPr="00446E76">
              <w:rPr>
                <w:rFonts w:ascii="Arial" w:hAnsi="Arial" w:cs="Arial"/>
                <w:sz w:val="20"/>
                <w:szCs w:val="20"/>
              </w:rPr>
              <w:t>Date issued: ____________________________________</w:t>
            </w:r>
          </w:p>
        </w:tc>
      </w:tr>
      <w:tr w:rsidR="004A3D3A" w14:paraId="11B86D8D" w14:textId="77777777" w:rsidTr="00E232D3">
        <w:tc>
          <w:tcPr>
            <w:tcW w:w="562" w:type="dxa"/>
          </w:tcPr>
          <w:p w14:paraId="772CB582" w14:textId="77777777" w:rsidR="004A3D3A" w:rsidRDefault="004A3D3A" w:rsidP="00E232D3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67" w:type="dxa"/>
          </w:tcPr>
          <w:p w14:paraId="093C3C22" w14:textId="77777777" w:rsidR="004A3D3A" w:rsidRDefault="004A3D3A" w:rsidP="00E232D3">
            <w:pPr>
              <w:spacing w:before="60" w:after="60"/>
              <w:rPr>
                <w:rFonts w:ascii="Arial" w:hAnsi="Arial" w:cs="Arial"/>
                <w:sz w:val="16"/>
                <w:szCs w:val="16"/>
              </w:rPr>
            </w:pPr>
            <w:r w:rsidRPr="00D83183">
              <w:rPr>
                <w:sz w:val="20"/>
                <w:szCs w:val="20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83183">
              <w:rPr>
                <w:sz w:val="20"/>
                <w:szCs w:val="20"/>
              </w:rPr>
              <w:instrText xml:space="preserve"> FORMCHECKBOX </w:instrText>
            </w:r>
            <w:r w:rsidR="0090642E">
              <w:rPr>
                <w:sz w:val="20"/>
                <w:szCs w:val="20"/>
              </w:rPr>
            </w:r>
            <w:r w:rsidR="0090642E">
              <w:rPr>
                <w:sz w:val="20"/>
                <w:szCs w:val="20"/>
              </w:rPr>
              <w:fldChar w:fldCharType="separate"/>
            </w:r>
            <w:r w:rsidRPr="00D83183">
              <w:rPr>
                <w:sz w:val="20"/>
                <w:szCs w:val="20"/>
              </w:rPr>
              <w:fldChar w:fldCharType="end"/>
            </w:r>
          </w:p>
        </w:tc>
        <w:tc>
          <w:tcPr>
            <w:tcW w:w="8789" w:type="dxa"/>
            <w:gridSpan w:val="2"/>
          </w:tcPr>
          <w:p w14:paraId="66DB9A39" w14:textId="77777777" w:rsidR="004A3D3A" w:rsidRPr="00446E76" w:rsidRDefault="004A3D3A" w:rsidP="00E232D3">
            <w:pPr>
              <w:spacing w:before="60" w:after="60"/>
              <w:rPr>
                <w:rFonts w:ascii="Arial" w:hAnsi="Arial" w:cs="Arial"/>
                <w:sz w:val="16"/>
                <w:szCs w:val="16"/>
              </w:rPr>
            </w:pPr>
            <w:r w:rsidRPr="00446E76">
              <w:rPr>
                <w:rFonts w:ascii="Arial" w:hAnsi="Arial" w:cs="Arial"/>
                <w:sz w:val="20"/>
                <w:szCs w:val="20"/>
              </w:rPr>
              <w:t xml:space="preserve">Correct form </w:t>
            </w:r>
            <w:r w:rsidRPr="00446E76">
              <w:rPr>
                <w:rFonts w:ascii="Arial" w:hAnsi="Arial" w:cs="Arial"/>
                <w:i/>
                <w:color w:val="31849B" w:themeColor="accent5" w:themeShade="BF"/>
                <w:sz w:val="16"/>
                <w:szCs w:val="16"/>
              </w:rPr>
              <w:t>Form 1 (Regs</w:t>
            </w:r>
            <w:r w:rsidRPr="00446E76">
              <w:rPr>
                <w:rFonts w:ascii="Arial" w:hAnsi="Arial" w:cs="Arial"/>
                <w:i/>
                <w:color w:val="17365D" w:themeColor="text2" w:themeShade="BF"/>
                <w:sz w:val="16"/>
                <w:szCs w:val="16"/>
              </w:rPr>
              <w:t>)</w:t>
            </w:r>
          </w:p>
        </w:tc>
      </w:tr>
      <w:tr w:rsidR="004A3D3A" w14:paraId="6D079146" w14:textId="77777777" w:rsidTr="00E232D3">
        <w:tc>
          <w:tcPr>
            <w:tcW w:w="562" w:type="dxa"/>
          </w:tcPr>
          <w:p w14:paraId="6B4F82D3" w14:textId="77777777" w:rsidR="004A3D3A" w:rsidRDefault="004A3D3A" w:rsidP="00E232D3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67" w:type="dxa"/>
          </w:tcPr>
          <w:p w14:paraId="645AD93A" w14:textId="77777777" w:rsidR="004A3D3A" w:rsidRDefault="004A3D3A" w:rsidP="00E232D3">
            <w:pPr>
              <w:spacing w:before="60" w:after="60"/>
              <w:rPr>
                <w:rFonts w:ascii="Arial" w:hAnsi="Arial" w:cs="Arial"/>
                <w:sz w:val="16"/>
                <w:szCs w:val="16"/>
              </w:rPr>
            </w:pPr>
            <w:r w:rsidRPr="00D83183">
              <w:rPr>
                <w:sz w:val="20"/>
                <w:szCs w:val="20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83183">
              <w:rPr>
                <w:sz w:val="20"/>
                <w:szCs w:val="20"/>
              </w:rPr>
              <w:instrText xml:space="preserve"> FORMCHECKBOX </w:instrText>
            </w:r>
            <w:r w:rsidR="0090642E">
              <w:rPr>
                <w:sz w:val="20"/>
                <w:szCs w:val="20"/>
              </w:rPr>
            </w:r>
            <w:r w:rsidR="0090642E">
              <w:rPr>
                <w:sz w:val="20"/>
                <w:szCs w:val="20"/>
              </w:rPr>
              <w:fldChar w:fldCharType="separate"/>
            </w:r>
            <w:r w:rsidRPr="00D83183">
              <w:rPr>
                <w:sz w:val="20"/>
                <w:szCs w:val="20"/>
              </w:rPr>
              <w:fldChar w:fldCharType="end"/>
            </w:r>
          </w:p>
        </w:tc>
        <w:tc>
          <w:tcPr>
            <w:tcW w:w="8789" w:type="dxa"/>
            <w:gridSpan w:val="2"/>
          </w:tcPr>
          <w:p w14:paraId="0C4C7A96" w14:textId="77777777" w:rsidR="004A3D3A" w:rsidRPr="00446E76" w:rsidRDefault="004A3D3A" w:rsidP="00E232D3">
            <w:pPr>
              <w:spacing w:before="60" w:after="60"/>
              <w:rPr>
                <w:rFonts w:ascii="Arial" w:hAnsi="Arial" w:cs="Arial"/>
                <w:sz w:val="16"/>
                <w:szCs w:val="16"/>
              </w:rPr>
            </w:pPr>
            <w:r w:rsidRPr="00446E76">
              <w:rPr>
                <w:rFonts w:ascii="Arial" w:hAnsi="Arial" w:cs="Arial"/>
                <w:sz w:val="20"/>
                <w:szCs w:val="20"/>
              </w:rPr>
              <w:t>Debts $</w:t>
            </w:r>
            <w:r>
              <w:rPr>
                <w:rFonts w:ascii="Arial" w:hAnsi="Arial" w:cs="Arial"/>
                <w:sz w:val="20"/>
                <w:szCs w:val="20"/>
              </w:rPr>
              <w:t>10</w:t>
            </w:r>
            <w:r w:rsidRPr="00446E76">
              <w:rPr>
                <w:rFonts w:ascii="Arial" w:hAnsi="Arial" w:cs="Arial"/>
                <w:sz w:val="20"/>
                <w:szCs w:val="20"/>
              </w:rPr>
              <w:t xml:space="preserve">,000 or more  </w:t>
            </w:r>
            <w:r w:rsidRPr="00002E53">
              <w:rPr>
                <w:rFonts w:ascii="Arial" w:hAnsi="Arial" w:cs="Arial"/>
                <w:i/>
                <w:color w:val="31849B" w:themeColor="accent5" w:themeShade="BF"/>
                <w:sz w:val="16"/>
                <w:szCs w:val="16"/>
              </w:rPr>
              <w:t>Bankruptcy Act s</w:t>
            </w:r>
            <w:r>
              <w:rPr>
                <w:rFonts w:ascii="Arial" w:hAnsi="Arial" w:cs="Arial"/>
                <w:i/>
                <w:color w:val="31849B" w:themeColor="accent5" w:themeShade="BF"/>
                <w:sz w:val="16"/>
                <w:szCs w:val="16"/>
              </w:rPr>
              <w:t>ub-s</w:t>
            </w:r>
            <w:r w:rsidRPr="00002E53">
              <w:rPr>
                <w:rFonts w:ascii="Arial" w:hAnsi="Arial" w:cs="Arial"/>
                <w:i/>
                <w:color w:val="31849B" w:themeColor="accent5" w:themeShade="BF"/>
                <w:sz w:val="16"/>
                <w:szCs w:val="16"/>
              </w:rPr>
              <w:t xml:space="preserve"> 41(1)</w:t>
            </w:r>
          </w:p>
        </w:tc>
      </w:tr>
      <w:tr w:rsidR="004A3D3A" w14:paraId="4C59504B" w14:textId="77777777" w:rsidTr="00E232D3">
        <w:tc>
          <w:tcPr>
            <w:tcW w:w="562" w:type="dxa"/>
          </w:tcPr>
          <w:p w14:paraId="565D20E4" w14:textId="77777777" w:rsidR="004A3D3A" w:rsidRDefault="004A3D3A" w:rsidP="00E232D3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67" w:type="dxa"/>
          </w:tcPr>
          <w:p w14:paraId="4DC3AB69" w14:textId="77777777" w:rsidR="004A3D3A" w:rsidRDefault="004A3D3A" w:rsidP="00E232D3">
            <w:pPr>
              <w:spacing w:before="60" w:after="60"/>
              <w:rPr>
                <w:rFonts w:ascii="Arial" w:hAnsi="Arial" w:cs="Arial"/>
                <w:sz w:val="16"/>
                <w:szCs w:val="16"/>
              </w:rPr>
            </w:pPr>
            <w:r w:rsidRPr="00D83183">
              <w:rPr>
                <w:sz w:val="20"/>
                <w:szCs w:val="20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83183">
              <w:rPr>
                <w:sz w:val="20"/>
                <w:szCs w:val="20"/>
              </w:rPr>
              <w:instrText xml:space="preserve"> FORMCHECKBOX </w:instrText>
            </w:r>
            <w:r w:rsidR="0090642E">
              <w:rPr>
                <w:sz w:val="20"/>
                <w:szCs w:val="20"/>
              </w:rPr>
            </w:r>
            <w:r w:rsidR="0090642E">
              <w:rPr>
                <w:sz w:val="20"/>
                <w:szCs w:val="20"/>
              </w:rPr>
              <w:fldChar w:fldCharType="separate"/>
            </w:r>
            <w:r w:rsidRPr="00D83183">
              <w:rPr>
                <w:sz w:val="20"/>
                <w:szCs w:val="20"/>
              </w:rPr>
              <w:fldChar w:fldCharType="end"/>
            </w:r>
          </w:p>
        </w:tc>
        <w:tc>
          <w:tcPr>
            <w:tcW w:w="8789" w:type="dxa"/>
            <w:gridSpan w:val="2"/>
          </w:tcPr>
          <w:p w14:paraId="6693BA27" w14:textId="77777777" w:rsidR="004A3D3A" w:rsidRPr="00446E76" w:rsidRDefault="004A3D3A" w:rsidP="00E232D3">
            <w:pPr>
              <w:spacing w:before="60" w:after="60"/>
              <w:rPr>
                <w:rFonts w:ascii="Arial" w:hAnsi="Arial" w:cs="Arial"/>
                <w:sz w:val="16"/>
                <w:szCs w:val="16"/>
              </w:rPr>
            </w:pPr>
            <w:r w:rsidRPr="00446E76">
              <w:rPr>
                <w:rFonts w:ascii="Arial" w:hAnsi="Arial" w:cs="Arial"/>
                <w:sz w:val="20"/>
                <w:szCs w:val="20"/>
              </w:rPr>
              <w:t xml:space="preserve">Gives an address for payment in Australia  </w:t>
            </w:r>
            <w:r w:rsidRPr="00446E76">
              <w:rPr>
                <w:rFonts w:ascii="Arial" w:hAnsi="Arial" w:cs="Arial"/>
                <w:i/>
                <w:color w:val="31849B" w:themeColor="accent5" w:themeShade="BF"/>
                <w:sz w:val="16"/>
                <w:szCs w:val="16"/>
              </w:rPr>
              <w:t>Form 1 pg2 at para 2</w:t>
            </w:r>
            <w:r>
              <w:rPr>
                <w:rFonts w:ascii="Arial" w:hAnsi="Arial" w:cs="Arial"/>
                <w:i/>
                <w:color w:val="31849B" w:themeColor="accent5" w:themeShade="BF"/>
                <w:sz w:val="16"/>
                <w:szCs w:val="16"/>
              </w:rPr>
              <w:t xml:space="preserve"> (Regs)</w:t>
            </w:r>
          </w:p>
        </w:tc>
      </w:tr>
      <w:tr w:rsidR="004A3D3A" w14:paraId="4FDB9AD8" w14:textId="77777777" w:rsidTr="00E232D3">
        <w:tc>
          <w:tcPr>
            <w:tcW w:w="562" w:type="dxa"/>
          </w:tcPr>
          <w:p w14:paraId="196A3D31" w14:textId="77777777" w:rsidR="004A3D3A" w:rsidRDefault="004A3D3A" w:rsidP="00E232D3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67" w:type="dxa"/>
          </w:tcPr>
          <w:p w14:paraId="1BBA4284" w14:textId="77777777" w:rsidR="004A3D3A" w:rsidRDefault="004A3D3A" w:rsidP="00E232D3">
            <w:pPr>
              <w:spacing w:before="60" w:after="60"/>
              <w:rPr>
                <w:rFonts w:ascii="Arial" w:hAnsi="Arial" w:cs="Arial"/>
                <w:sz w:val="16"/>
                <w:szCs w:val="16"/>
              </w:rPr>
            </w:pPr>
            <w:r w:rsidRPr="00D83183">
              <w:rPr>
                <w:sz w:val="20"/>
                <w:szCs w:val="20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83183">
              <w:rPr>
                <w:sz w:val="20"/>
                <w:szCs w:val="20"/>
              </w:rPr>
              <w:instrText xml:space="preserve"> FORMCHECKBOX </w:instrText>
            </w:r>
            <w:r w:rsidR="0090642E">
              <w:rPr>
                <w:sz w:val="20"/>
                <w:szCs w:val="20"/>
              </w:rPr>
            </w:r>
            <w:r w:rsidR="0090642E">
              <w:rPr>
                <w:sz w:val="20"/>
                <w:szCs w:val="20"/>
              </w:rPr>
              <w:fldChar w:fldCharType="separate"/>
            </w:r>
            <w:r w:rsidRPr="00D83183">
              <w:rPr>
                <w:sz w:val="20"/>
                <w:szCs w:val="20"/>
              </w:rPr>
              <w:fldChar w:fldCharType="end"/>
            </w:r>
          </w:p>
        </w:tc>
        <w:tc>
          <w:tcPr>
            <w:tcW w:w="8789" w:type="dxa"/>
            <w:gridSpan w:val="2"/>
          </w:tcPr>
          <w:p w14:paraId="539680E4" w14:textId="77777777" w:rsidR="004A3D3A" w:rsidRPr="00446E76" w:rsidRDefault="004A3D3A" w:rsidP="00E232D3">
            <w:pPr>
              <w:spacing w:before="60" w:after="60"/>
              <w:rPr>
                <w:rFonts w:ascii="Arial" w:hAnsi="Arial" w:cs="Arial"/>
                <w:sz w:val="16"/>
                <w:szCs w:val="16"/>
              </w:rPr>
            </w:pPr>
            <w:r w:rsidRPr="00446E76">
              <w:rPr>
                <w:rFonts w:ascii="Arial" w:hAnsi="Arial" w:cs="Arial"/>
                <w:sz w:val="20"/>
                <w:szCs w:val="20"/>
              </w:rPr>
              <w:t xml:space="preserve">Final judgment or order not more than 6 years old </w:t>
            </w:r>
            <w:r w:rsidRPr="00002E53">
              <w:rPr>
                <w:rFonts w:ascii="Arial" w:hAnsi="Arial" w:cs="Arial"/>
                <w:i/>
                <w:color w:val="31849B" w:themeColor="accent5" w:themeShade="BF"/>
                <w:sz w:val="16"/>
                <w:szCs w:val="16"/>
              </w:rPr>
              <w:t>Bankruptcy Act s</w:t>
            </w:r>
            <w:r>
              <w:rPr>
                <w:rFonts w:ascii="Arial" w:hAnsi="Arial" w:cs="Arial"/>
                <w:i/>
                <w:color w:val="31849B" w:themeColor="accent5" w:themeShade="BF"/>
                <w:sz w:val="16"/>
                <w:szCs w:val="16"/>
              </w:rPr>
              <w:t xml:space="preserve">ub-para </w:t>
            </w:r>
            <w:r w:rsidRPr="00002E53">
              <w:rPr>
                <w:rFonts w:ascii="Arial" w:hAnsi="Arial" w:cs="Arial"/>
                <w:i/>
                <w:color w:val="31849B" w:themeColor="accent5" w:themeShade="BF"/>
                <w:sz w:val="16"/>
                <w:szCs w:val="16"/>
              </w:rPr>
              <w:t>41(3)(c)(i)</w:t>
            </w:r>
          </w:p>
        </w:tc>
      </w:tr>
      <w:tr w:rsidR="004A3D3A" w14:paraId="41C57087" w14:textId="77777777" w:rsidTr="00E232D3">
        <w:tc>
          <w:tcPr>
            <w:tcW w:w="562" w:type="dxa"/>
          </w:tcPr>
          <w:p w14:paraId="36D03F83" w14:textId="77777777" w:rsidR="004A3D3A" w:rsidRDefault="004A3D3A" w:rsidP="00E232D3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67" w:type="dxa"/>
          </w:tcPr>
          <w:p w14:paraId="6E2165C5" w14:textId="77777777" w:rsidR="004A3D3A" w:rsidRPr="00D83183" w:rsidRDefault="004A3D3A" w:rsidP="00E232D3">
            <w:pPr>
              <w:spacing w:before="60" w:after="60"/>
              <w:rPr>
                <w:sz w:val="20"/>
                <w:szCs w:val="20"/>
              </w:rPr>
            </w:pPr>
            <w:r w:rsidRPr="00D83183">
              <w:rPr>
                <w:sz w:val="20"/>
                <w:szCs w:val="20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83183">
              <w:rPr>
                <w:sz w:val="20"/>
                <w:szCs w:val="20"/>
              </w:rPr>
              <w:instrText xml:space="preserve"> FORMCHECKBOX </w:instrText>
            </w:r>
            <w:r w:rsidR="0090642E">
              <w:rPr>
                <w:sz w:val="20"/>
                <w:szCs w:val="20"/>
              </w:rPr>
            </w:r>
            <w:r w:rsidR="0090642E">
              <w:rPr>
                <w:sz w:val="20"/>
                <w:szCs w:val="20"/>
              </w:rPr>
              <w:fldChar w:fldCharType="separate"/>
            </w:r>
            <w:r w:rsidRPr="00D83183">
              <w:rPr>
                <w:sz w:val="20"/>
                <w:szCs w:val="20"/>
              </w:rPr>
              <w:fldChar w:fldCharType="end"/>
            </w:r>
          </w:p>
        </w:tc>
        <w:tc>
          <w:tcPr>
            <w:tcW w:w="8789" w:type="dxa"/>
            <w:gridSpan w:val="2"/>
          </w:tcPr>
          <w:p w14:paraId="124A26F6" w14:textId="77777777" w:rsidR="004A3D3A" w:rsidRPr="00446E76" w:rsidRDefault="004A3D3A" w:rsidP="00E232D3">
            <w:pPr>
              <w:spacing w:before="60" w:after="60"/>
              <w:rPr>
                <w:rFonts w:ascii="Arial" w:hAnsi="Arial" w:cs="Arial"/>
                <w:sz w:val="16"/>
                <w:szCs w:val="16"/>
              </w:rPr>
            </w:pPr>
            <w:r w:rsidRPr="00446E76">
              <w:rPr>
                <w:rFonts w:ascii="Arial" w:hAnsi="Arial" w:cs="Arial"/>
                <w:sz w:val="20"/>
                <w:szCs w:val="20"/>
              </w:rPr>
              <w:t>Attaches copy of sealed or certified final judgment or order (or certificate of judgment or sealed or certified copy of final judgment or order)</w:t>
            </w:r>
            <w:r w:rsidRPr="00446E76">
              <w:rPr>
                <w:rFonts w:ascii="Arial" w:hAnsi="Arial" w:cs="Arial"/>
                <w:sz w:val="16"/>
                <w:szCs w:val="16"/>
              </w:rPr>
              <w:t xml:space="preserve"> </w:t>
            </w:r>
            <w:r>
              <w:rPr>
                <w:rFonts w:ascii="Arial" w:hAnsi="Arial" w:cs="Arial"/>
                <w:i/>
                <w:color w:val="31849B" w:themeColor="accent5" w:themeShade="BF"/>
                <w:sz w:val="16"/>
                <w:szCs w:val="16"/>
              </w:rPr>
              <w:t>Section 8</w:t>
            </w:r>
            <w:r w:rsidRPr="00446E76">
              <w:rPr>
                <w:rFonts w:ascii="Arial" w:hAnsi="Arial" w:cs="Arial"/>
                <w:i/>
                <w:color w:val="31849B" w:themeColor="accent5" w:themeShade="BF"/>
                <w:sz w:val="16"/>
                <w:szCs w:val="16"/>
              </w:rPr>
              <w:t>, Form1 pg1 at item 1</w:t>
            </w:r>
            <w:r>
              <w:rPr>
                <w:rFonts w:ascii="Arial" w:hAnsi="Arial" w:cs="Arial"/>
                <w:i/>
                <w:color w:val="31849B" w:themeColor="accent5" w:themeShade="BF"/>
                <w:sz w:val="16"/>
                <w:szCs w:val="16"/>
              </w:rPr>
              <w:t xml:space="preserve"> (Regs)</w:t>
            </w:r>
          </w:p>
        </w:tc>
      </w:tr>
      <w:tr w:rsidR="004A3D3A" w14:paraId="5EE6301F" w14:textId="77777777" w:rsidTr="00E232D3">
        <w:tc>
          <w:tcPr>
            <w:tcW w:w="562" w:type="dxa"/>
          </w:tcPr>
          <w:p w14:paraId="4E7AB79E" w14:textId="77777777" w:rsidR="004A3D3A" w:rsidRDefault="004A3D3A" w:rsidP="00E232D3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67" w:type="dxa"/>
          </w:tcPr>
          <w:p w14:paraId="54E31AAA" w14:textId="77777777" w:rsidR="004A3D3A" w:rsidRPr="00D83183" w:rsidRDefault="004A3D3A" w:rsidP="00E232D3">
            <w:pPr>
              <w:spacing w:before="60" w:after="60"/>
              <w:rPr>
                <w:sz w:val="20"/>
                <w:szCs w:val="20"/>
              </w:rPr>
            </w:pPr>
            <w:r w:rsidRPr="00D83183">
              <w:rPr>
                <w:sz w:val="20"/>
                <w:szCs w:val="20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83183">
              <w:rPr>
                <w:sz w:val="20"/>
                <w:szCs w:val="20"/>
              </w:rPr>
              <w:instrText xml:space="preserve"> FORMCHECKBOX </w:instrText>
            </w:r>
            <w:r w:rsidR="0090642E">
              <w:rPr>
                <w:sz w:val="20"/>
                <w:szCs w:val="20"/>
              </w:rPr>
            </w:r>
            <w:r w:rsidR="0090642E">
              <w:rPr>
                <w:sz w:val="20"/>
                <w:szCs w:val="20"/>
              </w:rPr>
              <w:fldChar w:fldCharType="separate"/>
            </w:r>
            <w:r w:rsidRPr="00D83183">
              <w:rPr>
                <w:sz w:val="20"/>
                <w:szCs w:val="20"/>
              </w:rPr>
              <w:fldChar w:fldCharType="end"/>
            </w:r>
          </w:p>
        </w:tc>
        <w:tc>
          <w:tcPr>
            <w:tcW w:w="8789" w:type="dxa"/>
            <w:gridSpan w:val="2"/>
          </w:tcPr>
          <w:p w14:paraId="2782C5AC" w14:textId="77777777" w:rsidR="004A3D3A" w:rsidRPr="00446E76" w:rsidRDefault="004A3D3A" w:rsidP="00E232D3">
            <w:pPr>
              <w:spacing w:before="60" w:after="60"/>
              <w:rPr>
                <w:rFonts w:ascii="Arial" w:hAnsi="Arial" w:cs="Arial"/>
                <w:sz w:val="16"/>
                <w:szCs w:val="16"/>
              </w:rPr>
            </w:pPr>
            <w:r w:rsidRPr="00446E76">
              <w:rPr>
                <w:rFonts w:ascii="Arial" w:hAnsi="Arial" w:cs="Arial"/>
                <w:sz w:val="20"/>
                <w:szCs w:val="20"/>
              </w:rPr>
              <w:t>Interest calculations with reference to relevant legislative basis for interest claim</w:t>
            </w:r>
            <w:r w:rsidRPr="00446E76">
              <w:rPr>
                <w:rFonts w:ascii="Arial" w:hAnsi="Arial" w:cs="Arial"/>
                <w:sz w:val="16"/>
                <w:szCs w:val="16"/>
              </w:rPr>
              <w:t xml:space="preserve"> </w:t>
            </w:r>
            <w:r w:rsidRPr="00446E76">
              <w:rPr>
                <w:rFonts w:ascii="Arial" w:hAnsi="Arial" w:cs="Arial"/>
                <w:i/>
                <w:color w:val="31849B" w:themeColor="accent5" w:themeShade="BF"/>
                <w:sz w:val="16"/>
                <w:szCs w:val="16"/>
              </w:rPr>
              <w:t>Form 1 Note C</w:t>
            </w:r>
            <w:r>
              <w:rPr>
                <w:rFonts w:ascii="Arial" w:hAnsi="Arial" w:cs="Arial"/>
                <w:i/>
                <w:color w:val="31849B" w:themeColor="accent5" w:themeShade="BF"/>
                <w:sz w:val="16"/>
                <w:szCs w:val="16"/>
              </w:rPr>
              <w:t xml:space="preserve"> (Regs)</w:t>
            </w:r>
          </w:p>
        </w:tc>
      </w:tr>
      <w:tr w:rsidR="004A3D3A" w14:paraId="69ED828E" w14:textId="77777777" w:rsidTr="00E232D3">
        <w:tc>
          <w:tcPr>
            <w:tcW w:w="562" w:type="dxa"/>
          </w:tcPr>
          <w:p w14:paraId="3FD110E5" w14:textId="77777777" w:rsidR="004A3D3A" w:rsidRDefault="004A3D3A" w:rsidP="00E232D3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67" w:type="dxa"/>
          </w:tcPr>
          <w:p w14:paraId="5281EFCA" w14:textId="77777777" w:rsidR="004A3D3A" w:rsidRPr="00D83183" w:rsidRDefault="004A3D3A" w:rsidP="00E232D3">
            <w:pPr>
              <w:spacing w:before="60" w:after="60"/>
              <w:rPr>
                <w:sz w:val="20"/>
                <w:szCs w:val="20"/>
              </w:rPr>
            </w:pPr>
            <w:r w:rsidRPr="00D83183">
              <w:rPr>
                <w:sz w:val="20"/>
                <w:szCs w:val="20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83183">
              <w:rPr>
                <w:sz w:val="20"/>
                <w:szCs w:val="20"/>
              </w:rPr>
              <w:instrText xml:space="preserve"> FORMCHECKBOX </w:instrText>
            </w:r>
            <w:r w:rsidR="0090642E">
              <w:rPr>
                <w:sz w:val="20"/>
                <w:szCs w:val="20"/>
              </w:rPr>
            </w:r>
            <w:r w:rsidR="0090642E">
              <w:rPr>
                <w:sz w:val="20"/>
                <w:szCs w:val="20"/>
              </w:rPr>
              <w:fldChar w:fldCharType="separate"/>
            </w:r>
            <w:r w:rsidRPr="00D83183">
              <w:rPr>
                <w:sz w:val="20"/>
                <w:szCs w:val="20"/>
              </w:rPr>
              <w:fldChar w:fldCharType="end"/>
            </w:r>
          </w:p>
        </w:tc>
        <w:tc>
          <w:tcPr>
            <w:tcW w:w="8789" w:type="dxa"/>
            <w:gridSpan w:val="2"/>
          </w:tcPr>
          <w:p w14:paraId="5DD906FA" w14:textId="77777777" w:rsidR="004A3D3A" w:rsidRPr="00446E76" w:rsidRDefault="004A3D3A" w:rsidP="00E232D3">
            <w:pPr>
              <w:spacing w:before="60"/>
              <w:rPr>
                <w:rFonts w:ascii="Arial" w:hAnsi="Arial" w:cs="Arial"/>
                <w:b/>
                <w:sz w:val="14"/>
                <w:szCs w:val="14"/>
              </w:rPr>
            </w:pPr>
            <w:r w:rsidRPr="00446E76">
              <w:rPr>
                <w:rFonts w:ascii="Arial" w:hAnsi="Arial" w:cs="Arial"/>
                <w:sz w:val="20"/>
                <w:szCs w:val="20"/>
              </w:rPr>
              <w:t xml:space="preserve">Affidavit of service of Bankruptcy Notice </w:t>
            </w:r>
            <w:r w:rsidRPr="00446E76">
              <w:rPr>
                <w:rFonts w:ascii="Arial" w:hAnsi="Arial" w:cs="Arial"/>
                <w:i/>
                <w:color w:val="31849B" w:themeColor="accent5" w:themeShade="BF"/>
                <w:sz w:val="16"/>
                <w:szCs w:val="16"/>
              </w:rPr>
              <w:t>Harmonised Bankruptcy Rules 4.04(1)(b</w:t>
            </w:r>
            <w:r w:rsidRPr="006F3608">
              <w:rPr>
                <w:rFonts w:ascii="Arial" w:hAnsi="Arial" w:cs="Arial"/>
                <w:i/>
                <w:color w:val="31849B" w:themeColor="accent5" w:themeShade="BF"/>
                <w:sz w:val="16"/>
                <w:szCs w:val="16"/>
              </w:rPr>
              <w:t>)</w:t>
            </w:r>
            <w:r>
              <w:rPr>
                <w:rFonts w:ascii="Arial" w:hAnsi="Arial" w:cs="Arial"/>
                <w:i/>
                <w:color w:val="31849B" w:themeColor="accent5" w:themeShade="BF"/>
                <w:sz w:val="16"/>
                <w:szCs w:val="16"/>
              </w:rPr>
              <w:t>,</w:t>
            </w:r>
            <w:r w:rsidRPr="006F3608">
              <w:rPr>
                <w:rFonts w:ascii="Arial" w:hAnsi="Arial" w:cs="Arial"/>
                <w:i/>
                <w:color w:val="31849B" w:themeColor="accent5" w:themeShade="BF"/>
                <w:sz w:val="16"/>
                <w:szCs w:val="16"/>
              </w:rPr>
              <w:t xml:space="preserve"> </w:t>
            </w:r>
            <w:r>
              <w:rPr>
                <w:rFonts w:ascii="Arial" w:hAnsi="Arial" w:cs="Arial"/>
                <w:i/>
                <w:color w:val="31849B" w:themeColor="accent5" w:themeShade="BF"/>
                <w:sz w:val="16"/>
                <w:szCs w:val="16"/>
              </w:rPr>
              <w:t>section 102 (Regs)</w:t>
            </w:r>
          </w:p>
        </w:tc>
      </w:tr>
      <w:tr w:rsidR="004A3D3A" w14:paraId="037A74DD" w14:textId="77777777" w:rsidTr="00E232D3">
        <w:tc>
          <w:tcPr>
            <w:tcW w:w="562" w:type="dxa"/>
          </w:tcPr>
          <w:p w14:paraId="57B66457" w14:textId="77777777" w:rsidR="004A3D3A" w:rsidRDefault="004A3D3A" w:rsidP="00E232D3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67" w:type="dxa"/>
          </w:tcPr>
          <w:p w14:paraId="0B3446E2" w14:textId="77777777" w:rsidR="004A3D3A" w:rsidRPr="00D83183" w:rsidRDefault="004A3D3A" w:rsidP="00E232D3">
            <w:pPr>
              <w:spacing w:before="60" w:after="60"/>
              <w:rPr>
                <w:sz w:val="20"/>
                <w:szCs w:val="20"/>
              </w:rPr>
            </w:pPr>
          </w:p>
        </w:tc>
        <w:tc>
          <w:tcPr>
            <w:tcW w:w="8789" w:type="dxa"/>
            <w:gridSpan w:val="2"/>
          </w:tcPr>
          <w:p w14:paraId="6F900771" w14:textId="77777777" w:rsidR="004A3D3A" w:rsidRPr="006F3608" w:rsidRDefault="004A3D3A" w:rsidP="00E232D3">
            <w:pPr>
              <w:spacing w:before="60" w:after="60"/>
              <w:rPr>
                <w:rFonts w:ascii="Arial" w:hAnsi="Arial" w:cs="Arial"/>
                <w:i/>
                <w:color w:val="31849B" w:themeColor="accent5" w:themeShade="BF"/>
                <w:sz w:val="16"/>
                <w:szCs w:val="16"/>
              </w:rPr>
            </w:pPr>
            <w:r w:rsidRPr="00446E76">
              <w:rPr>
                <w:rFonts w:ascii="Arial" w:hAnsi="Arial" w:cs="Arial"/>
                <w:sz w:val="20"/>
                <w:szCs w:val="20"/>
              </w:rPr>
              <w:t>Mode of service: personal/</w:t>
            </w:r>
            <w:r>
              <w:rPr>
                <w:rFonts w:ascii="Arial" w:hAnsi="Arial" w:cs="Arial"/>
                <w:sz w:val="20"/>
                <w:szCs w:val="20"/>
              </w:rPr>
              <w:t xml:space="preserve"> delivery/ postal/ email/ substituted service</w:t>
            </w:r>
            <w:r w:rsidRPr="00446E76">
              <w:rPr>
                <w:rFonts w:ascii="Arial" w:hAnsi="Arial" w:cs="Arial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i/>
                <w:color w:val="31849B" w:themeColor="accent5" w:themeShade="BF"/>
                <w:sz w:val="16"/>
                <w:szCs w:val="16"/>
              </w:rPr>
              <w:t>Section 102 (Regs)</w:t>
            </w:r>
          </w:p>
        </w:tc>
      </w:tr>
      <w:tr w:rsidR="004A3D3A" w14:paraId="4A95C528" w14:textId="77777777" w:rsidTr="00E232D3">
        <w:tc>
          <w:tcPr>
            <w:tcW w:w="562" w:type="dxa"/>
          </w:tcPr>
          <w:p w14:paraId="0BE1EAAD" w14:textId="77777777" w:rsidR="004A3D3A" w:rsidRDefault="004A3D3A" w:rsidP="00E232D3">
            <w:pPr>
              <w:spacing w:before="60" w:after="60"/>
              <w:rPr>
                <w:rFonts w:ascii="Arial Narrow" w:hAnsi="Arial Narrow" w:cs="Arial Narrow"/>
                <w:sz w:val="20"/>
                <w:szCs w:val="20"/>
              </w:rPr>
            </w:pPr>
          </w:p>
        </w:tc>
        <w:tc>
          <w:tcPr>
            <w:tcW w:w="567" w:type="dxa"/>
          </w:tcPr>
          <w:p w14:paraId="74F49EA6" w14:textId="77777777" w:rsidR="004A3D3A" w:rsidRPr="00D83183" w:rsidRDefault="004A3D3A" w:rsidP="00E232D3">
            <w:pPr>
              <w:spacing w:before="60" w:after="60"/>
              <w:rPr>
                <w:sz w:val="20"/>
                <w:szCs w:val="20"/>
              </w:rPr>
            </w:pPr>
          </w:p>
        </w:tc>
        <w:tc>
          <w:tcPr>
            <w:tcW w:w="446" w:type="dxa"/>
          </w:tcPr>
          <w:p w14:paraId="67774229" w14:textId="77777777" w:rsidR="004A3D3A" w:rsidRDefault="004A3D3A" w:rsidP="00E232D3">
            <w:pPr>
              <w:spacing w:before="60" w:after="60"/>
              <w:rPr>
                <w:rFonts w:ascii="Arial Narrow" w:hAnsi="Arial Narrow" w:cs="Arial Narrow"/>
                <w:sz w:val="20"/>
                <w:szCs w:val="20"/>
              </w:rPr>
            </w:pPr>
            <w:r w:rsidRPr="00D83183">
              <w:rPr>
                <w:sz w:val="20"/>
                <w:szCs w:val="20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83183">
              <w:rPr>
                <w:sz w:val="20"/>
                <w:szCs w:val="20"/>
              </w:rPr>
              <w:instrText xml:space="preserve"> FORMCHECKBOX </w:instrText>
            </w:r>
            <w:r w:rsidR="0090642E">
              <w:rPr>
                <w:sz w:val="20"/>
                <w:szCs w:val="20"/>
              </w:rPr>
            </w:r>
            <w:r w:rsidR="0090642E">
              <w:rPr>
                <w:sz w:val="20"/>
                <w:szCs w:val="20"/>
              </w:rPr>
              <w:fldChar w:fldCharType="separate"/>
            </w:r>
            <w:r w:rsidRPr="00D83183">
              <w:rPr>
                <w:sz w:val="20"/>
                <w:szCs w:val="20"/>
              </w:rPr>
              <w:fldChar w:fldCharType="end"/>
            </w:r>
          </w:p>
        </w:tc>
        <w:tc>
          <w:tcPr>
            <w:tcW w:w="8343" w:type="dxa"/>
          </w:tcPr>
          <w:p w14:paraId="65320279" w14:textId="77777777" w:rsidR="004A3D3A" w:rsidRPr="00446E76" w:rsidRDefault="004A3D3A" w:rsidP="00E232D3">
            <w:pPr>
              <w:spacing w:before="60" w:after="60"/>
              <w:rPr>
                <w:rFonts w:ascii="Arial" w:hAnsi="Arial" w:cs="Arial"/>
                <w:sz w:val="20"/>
                <w:szCs w:val="20"/>
              </w:rPr>
            </w:pPr>
            <w:r w:rsidRPr="00446E76">
              <w:rPr>
                <w:rFonts w:ascii="Arial" w:hAnsi="Arial" w:cs="Arial"/>
                <w:sz w:val="20"/>
                <w:szCs w:val="20"/>
              </w:rPr>
              <w:t xml:space="preserve">Date </w:t>
            </w:r>
            <w:r>
              <w:rPr>
                <w:rFonts w:ascii="Arial" w:hAnsi="Arial" w:cs="Arial"/>
                <w:sz w:val="20"/>
                <w:szCs w:val="20"/>
              </w:rPr>
              <w:t>posted/ emailed/ delivered complying with substituted service order ____________</w:t>
            </w:r>
          </w:p>
        </w:tc>
      </w:tr>
      <w:tr w:rsidR="004A3D3A" w14:paraId="0E8F7A78" w14:textId="77777777" w:rsidTr="00E232D3">
        <w:tc>
          <w:tcPr>
            <w:tcW w:w="562" w:type="dxa"/>
          </w:tcPr>
          <w:p w14:paraId="6EB96A44" w14:textId="77777777" w:rsidR="004A3D3A" w:rsidRDefault="004A3D3A" w:rsidP="00E232D3">
            <w:pPr>
              <w:spacing w:before="60" w:after="60"/>
              <w:rPr>
                <w:rFonts w:ascii="Arial Narrow" w:hAnsi="Arial Narrow" w:cs="Arial Narrow"/>
                <w:sz w:val="20"/>
                <w:szCs w:val="20"/>
              </w:rPr>
            </w:pPr>
          </w:p>
        </w:tc>
        <w:tc>
          <w:tcPr>
            <w:tcW w:w="567" w:type="dxa"/>
          </w:tcPr>
          <w:p w14:paraId="5A2EB1A1" w14:textId="77777777" w:rsidR="004A3D3A" w:rsidRPr="00D83183" w:rsidRDefault="004A3D3A" w:rsidP="00E232D3">
            <w:pPr>
              <w:spacing w:before="60" w:after="60"/>
              <w:rPr>
                <w:sz w:val="20"/>
                <w:szCs w:val="20"/>
              </w:rPr>
            </w:pPr>
          </w:p>
        </w:tc>
        <w:tc>
          <w:tcPr>
            <w:tcW w:w="446" w:type="dxa"/>
          </w:tcPr>
          <w:p w14:paraId="4C61624D" w14:textId="77777777" w:rsidR="004A3D3A" w:rsidRPr="00D83183" w:rsidRDefault="004A3D3A" w:rsidP="00E232D3">
            <w:pPr>
              <w:spacing w:before="60" w:after="60"/>
              <w:rPr>
                <w:sz w:val="20"/>
                <w:szCs w:val="20"/>
              </w:rPr>
            </w:pPr>
            <w:r w:rsidRPr="00D83183">
              <w:rPr>
                <w:sz w:val="20"/>
                <w:szCs w:val="20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83183">
              <w:rPr>
                <w:sz w:val="20"/>
                <w:szCs w:val="20"/>
              </w:rPr>
              <w:instrText xml:space="preserve"> FORMCHECKBOX </w:instrText>
            </w:r>
            <w:r w:rsidR="0090642E">
              <w:rPr>
                <w:sz w:val="20"/>
                <w:szCs w:val="20"/>
              </w:rPr>
            </w:r>
            <w:r w:rsidR="0090642E">
              <w:rPr>
                <w:sz w:val="20"/>
                <w:szCs w:val="20"/>
              </w:rPr>
              <w:fldChar w:fldCharType="separate"/>
            </w:r>
            <w:r w:rsidRPr="00D83183">
              <w:rPr>
                <w:sz w:val="20"/>
                <w:szCs w:val="20"/>
              </w:rPr>
              <w:fldChar w:fldCharType="end"/>
            </w:r>
          </w:p>
        </w:tc>
        <w:tc>
          <w:tcPr>
            <w:tcW w:w="8343" w:type="dxa"/>
          </w:tcPr>
          <w:p w14:paraId="4F0504A1" w14:textId="77777777" w:rsidR="004A3D3A" w:rsidRDefault="004A3D3A" w:rsidP="00E232D3">
            <w:pPr>
              <w:spacing w:before="60" w:after="6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Date </w:t>
            </w:r>
            <w:r w:rsidRPr="00446E76">
              <w:rPr>
                <w:rFonts w:ascii="Arial" w:hAnsi="Arial" w:cs="Arial"/>
                <w:sz w:val="20"/>
                <w:szCs w:val="20"/>
              </w:rPr>
              <w:t>served</w:t>
            </w:r>
            <w:r>
              <w:rPr>
                <w:rFonts w:ascii="Arial" w:hAnsi="Arial" w:cs="Arial"/>
                <w:sz w:val="20"/>
                <w:szCs w:val="20"/>
              </w:rPr>
              <w:t xml:space="preserve"> or deemed served</w:t>
            </w:r>
            <w:r w:rsidRPr="00446E76">
              <w:rPr>
                <w:rFonts w:ascii="Arial" w:hAnsi="Arial" w:cs="Arial"/>
                <w:sz w:val="20"/>
                <w:szCs w:val="20"/>
              </w:rPr>
              <w:t>:</w:t>
            </w:r>
            <w:r>
              <w:rPr>
                <w:rFonts w:ascii="Arial" w:hAnsi="Arial" w:cs="Arial"/>
                <w:sz w:val="20"/>
                <w:szCs w:val="20"/>
              </w:rPr>
              <w:t xml:space="preserve"> (postal rule)</w:t>
            </w:r>
            <w:r w:rsidRPr="00446E76">
              <w:rPr>
                <w:rFonts w:ascii="Arial" w:hAnsi="Arial" w:cs="Arial"/>
                <w:sz w:val="20"/>
                <w:szCs w:val="20"/>
              </w:rPr>
              <w:t>_______________________________</w:t>
            </w:r>
            <w:r>
              <w:rPr>
                <w:rFonts w:ascii="Arial" w:hAnsi="Arial" w:cs="Arial"/>
                <w:sz w:val="20"/>
                <w:szCs w:val="20"/>
              </w:rPr>
              <w:t>____</w:t>
            </w:r>
          </w:p>
        </w:tc>
      </w:tr>
      <w:tr w:rsidR="004A3D3A" w14:paraId="4EF91F9D" w14:textId="77777777" w:rsidTr="00E232D3">
        <w:tc>
          <w:tcPr>
            <w:tcW w:w="562" w:type="dxa"/>
          </w:tcPr>
          <w:p w14:paraId="315A093D" w14:textId="77777777" w:rsidR="004A3D3A" w:rsidRDefault="004A3D3A" w:rsidP="00E232D3">
            <w:pPr>
              <w:spacing w:before="60" w:after="60"/>
              <w:rPr>
                <w:rFonts w:ascii="Arial Narrow" w:hAnsi="Arial Narrow" w:cs="Arial Narrow"/>
                <w:sz w:val="20"/>
                <w:szCs w:val="20"/>
              </w:rPr>
            </w:pPr>
          </w:p>
        </w:tc>
        <w:tc>
          <w:tcPr>
            <w:tcW w:w="567" w:type="dxa"/>
          </w:tcPr>
          <w:p w14:paraId="6621331D" w14:textId="77777777" w:rsidR="004A3D3A" w:rsidRPr="00D83183" w:rsidRDefault="004A3D3A" w:rsidP="00E232D3">
            <w:pPr>
              <w:spacing w:before="60" w:after="60"/>
              <w:rPr>
                <w:sz w:val="20"/>
                <w:szCs w:val="20"/>
              </w:rPr>
            </w:pPr>
          </w:p>
        </w:tc>
        <w:tc>
          <w:tcPr>
            <w:tcW w:w="446" w:type="dxa"/>
          </w:tcPr>
          <w:p w14:paraId="22B2C417" w14:textId="77777777" w:rsidR="004A3D3A" w:rsidRDefault="004A3D3A" w:rsidP="00E232D3">
            <w:pPr>
              <w:spacing w:before="60" w:after="60"/>
              <w:rPr>
                <w:rFonts w:ascii="Arial Narrow" w:hAnsi="Arial Narrow" w:cs="Arial Narrow"/>
                <w:sz w:val="20"/>
                <w:szCs w:val="20"/>
              </w:rPr>
            </w:pPr>
            <w:r w:rsidRPr="00D83183">
              <w:rPr>
                <w:sz w:val="20"/>
                <w:szCs w:val="20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83183">
              <w:rPr>
                <w:sz w:val="20"/>
                <w:szCs w:val="20"/>
              </w:rPr>
              <w:instrText xml:space="preserve"> FORMCHECKBOX </w:instrText>
            </w:r>
            <w:r w:rsidR="0090642E">
              <w:rPr>
                <w:sz w:val="20"/>
                <w:szCs w:val="20"/>
              </w:rPr>
            </w:r>
            <w:r w:rsidR="0090642E">
              <w:rPr>
                <w:sz w:val="20"/>
                <w:szCs w:val="20"/>
              </w:rPr>
              <w:fldChar w:fldCharType="separate"/>
            </w:r>
            <w:r w:rsidRPr="00D83183">
              <w:rPr>
                <w:sz w:val="20"/>
                <w:szCs w:val="20"/>
              </w:rPr>
              <w:fldChar w:fldCharType="end"/>
            </w:r>
          </w:p>
        </w:tc>
        <w:tc>
          <w:tcPr>
            <w:tcW w:w="8343" w:type="dxa"/>
          </w:tcPr>
          <w:p w14:paraId="3F19770E" w14:textId="77777777" w:rsidR="004A3D3A" w:rsidRPr="00446E76" w:rsidRDefault="004A3D3A" w:rsidP="00E232D3">
            <w:pPr>
              <w:spacing w:before="60" w:after="60"/>
              <w:rPr>
                <w:rFonts w:ascii="Arial" w:hAnsi="Arial" w:cs="Arial"/>
                <w:sz w:val="20"/>
                <w:szCs w:val="20"/>
              </w:rPr>
            </w:pPr>
            <w:r w:rsidRPr="00446E76">
              <w:rPr>
                <w:rFonts w:ascii="Arial" w:hAnsi="Arial" w:cs="Arial"/>
                <w:sz w:val="20"/>
                <w:szCs w:val="20"/>
              </w:rPr>
              <w:t xml:space="preserve">Served within 6 months of issue (or extension of BNotice by AFSA) </w:t>
            </w:r>
            <w:r>
              <w:rPr>
                <w:rFonts w:ascii="Arial" w:hAnsi="Arial" w:cs="Arial"/>
                <w:i/>
                <w:color w:val="31849B" w:themeColor="accent5" w:themeShade="BF"/>
                <w:sz w:val="16"/>
                <w:szCs w:val="16"/>
              </w:rPr>
              <w:t>Section 10 (Regs)</w:t>
            </w:r>
          </w:p>
        </w:tc>
      </w:tr>
      <w:tr w:rsidR="004A3D3A" w14:paraId="57927A27" w14:textId="77777777" w:rsidTr="00E232D3">
        <w:tc>
          <w:tcPr>
            <w:tcW w:w="562" w:type="dxa"/>
          </w:tcPr>
          <w:p w14:paraId="463EA778" w14:textId="77777777" w:rsidR="004A3D3A" w:rsidRDefault="004A3D3A" w:rsidP="00E232D3">
            <w:pPr>
              <w:spacing w:before="60" w:after="60"/>
              <w:rPr>
                <w:rFonts w:ascii="Arial Narrow" w:hAnsi="Arial Narrow" w:cs="Arial Narrow"/>
                <w:sz w:val="20"/>
                <w:szCs w:val="20"/>
              </w:rPr>
            </w:pPr>
          </w:p>
        </w:tc>
        <w:tc>
          <w:tcPr>
            <w:tcW w:w="567" w:type="dxa"/>
          </w:tcPr>
          <w:p w14:paraId="6CAB93D6" w14:textId="77777777" w:rsidR="004A3D3A" w:rsidRPr="00D83183" w:rsidRDefault="004A3D3A" w:rsidP="00E232D3">
            <w:pPr>
              <w:spacing w:before="60" w:after="60"/>
              <w:rPr>
                <w:sz w:val="20"/>
                <w:szCs w:val="20"/>
              </w:rPr>
            </w:pPr>
          </w:p>
        </w:tc>
        <w:tc>
          <w:tcPr>
            <w:tcW w:w="446" w:type="dxa"/>
          </w:tcPr>
          <w:p w14:paraId="0D537281" w14:textId="77777777" w:rsidR="004A3D3A" w:rsidRDefault="004A3D3A" w:rsidP="00E232D3">
            <w:pPr>
              <w:spacing w:before="60" w:after="60"/>
              <w:rPr>
                <w:rFonts w:ascii="Arial Narrow" w:hAnsi="Arial Narrow" w:cs="Arial Narrow"/>
                <w:sz w:val="20"/>
                <w:szCs w:val="20"/>
              </w:rPr>
            </w:pPr>
            <w:r w:rsidRPr="00D83183">
              <w:rPr>
                <w:sz w:val="20"/>
                <w:szCs w:val="20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83183">
              <w:rPr>
                <w:sz w:val="20"/>
                <w:szCs w:val="20"/>
              </w:rPr>
              <w:instrText xml:space="preserve"> FORMCHECKBOX </w:instrText>
            </w:r>
            <w:r w:rsidR="0090642E">
              <w:rPr>
                <w:sz w:val="20"/>
                <w:szCs w:val="20"/>
              </w:rPr>
            </w:r>
            <w:r w:rsidR="0090642E">
              <w:rPr>
                <w:sz w:val="20"/>
                <w:szCs w:val="20"/>
              </w:rPr>
              <w:fldChar w:fldCharType="separate"/>
            </w:r>
            <w:r w:rsidRPr="00D83183">
              <w:rPr>
                <w:sz w:val="20"/>
                <w:szCs w:val="20"/>
              </w:rPr>
              <w:fldChar w:fldCharType="end"/>
            </w:r>
          </w:p>
        </w:tc>
        <w:tc>
          <w:tcPr>
            <w:tcW w:w="8343" w:type="dxa"/>
          </w:tcPr>
          <w:p w14:paraId="555C78C8" w14:textId="77777777" w:rsidR="004A3D3A" w:rsidRPr="00446E76" w:rsidRDefault="004A3D3A" w:rsidP="00E232D3">
            <w:pPr>
              <w:spacing w:before="60" w:after="60"/>
              <w:rPr>
                <w:rFonts w:ascii="Arial" w:hAnsi="Arial" w:cs="Arial"/>
                <w:sz w:val="20"/>
                <w:szCs w:val="20"/>
              </w:rPr>
            </w:pPr>
            <w:r w:rsidRPr="00446E76">
              <w:rPr>
                <w:rFonts w:ascii="Arial" w:hAnsi="Arial" w:cs="Arial"/>
                <w:sz w:val="20"/>
                <w:szCs w:val="20"/>
              </w:rPr>
              <w:t xml:space="preserve">Date </w:t>
            </w:r>
            <w:r>
              <w:rPr>
                <w:rFonts w:ascii="Arial" w:hAnsi="Arial" w:cs="Arial"/>
                <w:sz w:val="20"/>
                <w:szCs w:val="20"/>
              </w:rPr>
              <w:t xml:space="preserve">posted/ emailed/ delivered comply with substituted service order </w:t>
            </w:r>
          </w:p>
        </w:tc>
      </w:tr>
      <w:tr w:rsidR="004A3D3A" w14:paraId="32EC7007" w14:textId="77777777" w:rsidTr="00E232D3">
        <w:tc>
          <w:tcPr>
            <w:tcW w:w="562" w:type="dxa"/>
          </w:tcPr>
          <w:p w14:paraId="296520C8" w14:textId="77777777" w:rsidR="004A3D3A" w:rsidRDefault="004A3D3A" w:rsidP="00E232D3">
            <w:pPr>
              <w:spacing w:before="60" w:after="60"/>
              <w:rPr>
                <w:rFonts w:ascii="Arial Narrow" w:hAnsi="Arial Narrow" w:cs="Arial Narrow"/>
                <w:sz w:val="20"/>
                <w:szCs w:val="20"/>
              </w:rPr>
            </w:pPr>
          </w:p>
        </w:tc>
        <w:tc>
          <w:tcPr>
            <w:tcW w:w="567" w:type="dxa"/>
          </w:tcPr>
          <w:p w14:paraId="27A760BD" w14:textId="77777777" w:rsidR="004A3D3A" w:rsidRPr="00D83183" w:rsidRDefault="004A3D3A" w:rsidP="00E232D3">
            <w:pPr>
              <w:spacing w:before="60" w:after="60"/>
              <w:rPr>
                <w:sz w:val="20"/>
                <w:szCs w:val="20"/>
              </w:rPr>
            </w:pPr>
          </w:p>
        </w:tc>
        <w:tc>
          <w:tcPr>
            <w:tcW w:w="446" w:type="dxa"/>
          </w:tcPr>
          <w:p w14:paraId="5B370275" w14:textId="77777777" w:rsidR="004A3D3A" w:rsidRPr="00D83183" w:rsidRDefault="004A3D3A" w:rsidP="00E232D3">
            <w:pPr>
              <w:spacing w:before="60" w:after="60"/>
              <w:rPr>
                <w:sz w:val="20"/>
                <w:szCs w:val="20"/>
              </w:rPr>
            </w:pPr>
            <w:r w:rsidRPr="00D83183">
              <w:rPr>
                <w:sz w:val="20"/>
                <w:szCs w:val="20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83183">
              <w:rPr>
                <w:sz w:val="20"/>
                <w:szCs w:val="20"/>
              </w:rPr>
              <w:instrText xml:space="preserve"> FORMCHECKBOX </w:instrText>
            </w:r>
            <w:r w:rsidR="0090642E">
              <w:rPr>
                <w:sz w:val="20"/>
                <w:szCs w:val="20"/>
              </w:rPr>
            </w:r>
            <w:r w:rsidR="0090642E">
              <w:rPr>
                <w:sz w:val="20"/>
                <w:szCs w:val="20"/>
              </w:rPr>
              <w:fldChar w:fldCharType="separate"/>
            </w:r>
            <w:r w:rsidRPr="00D83183">
              <w:rPr>
                <w:sz w:val="20"/>
                <w:szCs w:val="20"/>
              </w:rPr>
              <w:fldChar w:fldCharType="end"/>
            </w:r>
          </w:p>
        </w:tc>
        <w:tc>
          <w:tcPr>
            <w:tcW w:w="8343" w:type="dxa"/>
          </w:tcPr>
          <w:p w14:paraId="68662D80" w14:textId="77777777" w:rsidR="004A3D3A" w:rsidRPr="00446E76" w:rsidRDefault="004A3D3A" w:rsidP="00E232D3">
            <w:pPr>
              <w:spacing w:before="60" w:after="6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Date </w:t>
            </w:r>
            <w:r w:rsidRPr="00446E76">
              <w:rPr>
                <w:rFonts w:ascii="Arial" w:hAnsi="Arial" w:cs="Arial"/>
                <w:sz w:val="20"/>
                <w:szCs w:val="20"/>
              </w:rPr>
              <w:t>served</w:t>
            </w:r>
            <w:r>
              <w:rPr>
                <w:rFonts w:ascii="Arial" w:hAnsi="Arial" w:cs="Arial"/>
                <w:sz w:val="20"/>
                <w:szCs w:val="20"/>
              </w:rPr>
              <w:t xml:space="preserve"> or deemed served</w:t>
            </w:r>
            <w:r w:rsidRPr="00446E76">
              <w:rPr>
                <w:rFonts w:ascii="Arial" w:hAnsi="Arial" w:cs="Arial"/>
                <w:sz w:val="20"/>
                <w:szCs w:val="20"/>
              </w:rPr>
              <w:t>:</w:t>
            </w:r>
            <w:r>
              <w:rPr>
                <w:rFonts w:ascii="Arial" w:hAnsi="Arial" w:cs="Arial"/>
                <w:sz w:val="20"/>
                <w:szCs w:val="20"/>
              </w:rPr>
              <w:t xml:space="preserve"> (postal rule)</w:t>
            </w:r>
            <w:r w:rsidRPr="00446E76">
              <w:rPr>
                <w:rFonts w:ascii="Arial" w:hAnsi="Arial" w:cs="Arial"/>
                <w:sz w:val="20"/>
                <w:szCs w:val="20"/>
              </w:rPr>
              <w:t>_______________________________</w:t>
            </w:r>
            <w:r>
              <w:rPr>
                <w:rFonts w:ascii="Arial" w:hAnsi="Arial" w:cs="Arial"/>
                <w:sz w:val="20"/>
                <w:szCs w:val="20"/>
              </w:rPr>
              <w:t>____</w:t>
            </w:r>
          </w:p>
        </w:tc>
      </w:tr>
      <w:tr w:rsidR="004A3D3A" w14:paraId="481B3036" w14:textId="77777777" w:rsidTr="00E232D3">
        <w:tc>
          <w:tcPr>
            <w:tcW w:w="562" w:type="dxa"/>
          </w:tcPr>
          <w:p w14:paraId="33927EEE" w14:textId="77777777" w:rsidR="004A3D3A" w:rsidRDefault="004A3D3A" w:rsidP="00E232D3">
            <w:pPr>
              <w:spacing w:before="60" w:after="60"/>
              <w:rPr>
                <w:rFonts w:ascii="Arial Narrow" w:hAnsi="Arial Narrow" w:cs="Arial Narrow"/>
                <w:sz w:val="20"/>
                <w:szCs w:val="20"/>
              </w:rPr>
            </w:pPr>
          </w:p>
        </w:tc>
        <w:tc>
          <w:tcPr>
            <w:tcW w:w="567" w:type="dxa"/>
          </w:tcPr>
          <w:p w14:paraId="161C47C1" w14:textId="77777777" w:rsidR="004A3D3A" w:rsidRPr="00D83183" w:rsidRDefault="004A3D3A" w:rsidP="00E232D3">
            <w:pPr>
              <w:spacing w:before="60" w:after="60"/>
              <w:rPr>
                <w:sz w:val="20"/>
                <w:szCs w:val="20"/>
              </w:rPr>
            </w:pPr>
          </w:p>
        </w:tc>
        <w:tc>
          <w:tcPr>
            <w:tcW w:w="446" w:type="dxa"/>
          </w:tcPr>
          <w:p w14:paraId="55F9820A" w14:textId="77777777" w:rsidR="004A3D3A" w:rsidRDefault="004A3D3A" w:rsidP="00E232D3">
            <w:pPr>
              <w:spacing w:before="60" w:after="60"/>
              <w:rPr>
                <w:rFonts w:ascii="Arial Narrow" w:hAnsi="Arial Narrow" w:cs="Arial Narrow"/>
                <w:sz w:val="20"/>
                <w:szCs w:val="20"/>
              </w:rPr>
            </w:pPr>
            <w:r w:rsidRPr="00D83183">
              <w:rPr>
                <w:sz w:val="20"/>
                <w:szCs w:val="20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83183">
              <w:rPr>
                <w:sz w:val="20"/>
                <w:szCs w:val="20"/>
              </w:rPr>
              <w:instrText xml:space="preserve"> FORMCHECKBOX </w:instrText>
            </w:r>
            <w:r w:rsidR="0090642E">
              <w:rPr>
                <w:sz w:val="20"/>
                <w:szCs w:val="20"/>
              </w:rPr>
            </w:r>
            <w:r w:rsidR="0090642E">
              <w:rPr>
                <w:sz w:val="20"/>
                <w:szCs w:val="20"/>
              </w:rPr>
              <w:fldChar w:fldCharType="separate"/>
            </w:r>
            <w:r w:rsidRPr="00D83183">
              <w:rPr>
                <w:sz w:val="20"/>
                <w:szCs w:val="20"/>
              </w:rPr>
              <w:fldChar w:fldCharType="end"/>
            </w:r>
          </w:p>
        </w:tc>
        <w:tc>
          <w:tcPr>
            <w:tcW w:w="8343" w:type="dxa"/>
          </w:tcPr>
          <w:p w14:paraId="5FFEAC0C" w14:textId="77777777" w:rsidR="004A3D3A" w:rsidRPr="00446E76" w:rsidRDefault="004A3D3A" w:rsidP="00E232D3">
            <w:pPr>
              <w:spacing w:before="60" w:after="60"/>
              <w:rPr>
                <w:rFonts w:ascii="Arial" w:hAnsi="Arial" w:cs="Arial"/>
                <w:sz w:val="20"/>
                <w:szCs w:val="20"/>
              </w:rPr>
            </w:pPr>
            <w:r w:rsidRPr="00446E76">
              <w:rPr>
                <w:rFonts w:ascii="Arial" w:hAnsi="Arial" w:cs="Arial"/>
                <w:sz w:val="20"/>
                <w:szCs w:val="20"/>
              </w:rPr>
              <w:t>Attaches copy of relevant bankruptcy notice</w:t>
            </w:r>
          </w:p>
        </w:tc>
      </w:tr>
      <w:tr w:rsidR="004A3D3A" w14:paraId="6E345483" w14:textId="77777777" w:rsidTr="00E232D3">
        <w:tc>
          <w:tcPr>
            <w:tcW w:w="562" w:type="dxa"/>
          </w:tcPr>
          <w:p w14:paraId="56155804" w14:textId="77777777" w:rsidR="004A3D3A" w:rsidRDefault="004A3D3A" w:rsidP="00E232D3">
            <w:pPr>
              <w:spacing w:before="60"/>
              <w:rPr>
                <w:rFonts w:ascii="Arial" w:hAnsi="Arial" w:cs="Arial"/>
                <w:sz w:val="16"/>
                <w:szCs w:val="16"/>
              </w:rPr>
            </w:pPr>
            <w:r w:rsidRPr="00D83183">
              <w:rPr>
                <w:sz w:val="20"/>
                <w:szCs w:val="20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83183">
              <w:rPr>
                <w:sz w:val="20"/>
                <w:szCs w:val="20"/>
              </w:rPr>
              <w:instrText xml:space="preserve"> FORMCHECKBOX </w:instrText>
            </w:r>
            <w:r w:rsidR="0090642E">
              <w:rPr>
                <w:sz w:val="20"/>
                <w:szCs w:val="20"/>
              </w:rPr>
            </w:r>
            <w:r w:rsidR="0090642E">
              <w:rPr>
                <w:sz w:val="20"/>
                <w:szCs w:val="20"/>
              </w:rPr>
              <w:fldChar w:fldCharType="separate"/>
            </w:r>
            <w:r w:rsidRPr="00D83183">
              <w:rPr>
                <w:sz w:val="20"/>
                <w:szCs w:val="20"/>
              </w:rPr>
              <w:fldChar w:fldCharType="end"/>
            </w:r>
          </w:p>
        </w:tc>
        <w:tc>
          <w:tcPr>
            <w:tcW w:w="9356" w:type="dxa"/>
            <w:gridSpan w:val="3"/>
          </w:tcPr>
          <w:p w14:paraId="0BDE6779" w14:textId="77777777" w:rsidR="004A3D3A" w:rsidRPr="00446E76" w:rsidRDefault="004A3D3A" w:rsidP="00E232D3">
            <w:pPr>
              <w:spacing w:before="60" w:after="60"/>
              <w:rPr>
                <w:rFonts w:ascii="Arial" w:hAnsi="Arial" w:cs="Arial"/>
                <w:sz w:val="20"/>
                <w:szCs w:val="20"/>
              </w:rPr>
            </w:pPr>
            <w:r w:rsidRPr="00446E76">
              <w:rPr>
                <w:rFonts w:ascii="Arial" w:hAnsi="Arial" w:cs="Arial"/>
                <w:b/>
                <w:bCs/>
                <w:sz w:val="20"/>
                <w:szCs w:val="20"/>
              </w:rPr>
              <w:t>Unsatisfied execution of writ/warrant</w:t>
            </w:r>
            <w:r w:rsidRPr="00446E76">
              <w:rPr>
                <w:rFonts w:ascii="Arial" w:hAnsi="Arial" w:cs="Arial"/>
                <w:sz w:val="16"/>
                <w:szCs w:val="16"/>
              </w:rPr>
              <w:t xml:space="preserve"> </w:t>
            </w:r>
            <w:r w:rsidRPr="00446E76">
              <w:rPr>
                <w:rFonts w:ascii="Arial" w:hAnsi="Arial" w:cs="Arial"/>
                <w:i/>
                <w:color w:val="31849B" w:themeColor="accent5" w:themeShade="BF"/>
                <w:sz w:val="16"/>
                <w:szCs w:val="16"/>
              </w:rPr>
              <w:t xml:space="preserve">Bankruptcy Act </w:t>
            </w:r>
            <w:r>
              <w:rPr>
                <w:rFonts w:ascii="Arial" w:hAnsi="Arial" w:cs="Arial"/>
                <w:i/>
                <w:color w:val="31849B" w:themeColor="accent5" w:themeShade="BF"/>
                <w:sz w:val="16"/>
                <w:szCs w:val="16"/>
              </w:rPr>
              <w:t xml:space="preserve">para </w:t>
            </w:r>
            <w:r w:rsidRPr="00446E76">
              <w:rPr>
                <w:rFonts w:ascii="Arial" w:hAnsi="Arial" w:cs="Arial"/>
                <w:i/>
                <w:color w:val="31849B" w:themeColor="accent5" w:themeShade="BF"/>
                <w:sz w:val="16"/>
                <w:szCs w:val="16"/>
              </w:rPr>
              <w:t>40(1)(d)</w:t>
            </w:r>
          </w:p>
        </w:tc>
      </w:tr>
      <w:tr w:rsidR="004A3D3A" w14:paraId="1937DCFE" w14:textId="77777777" w:rsidTr="00E232D3">
        <w:tc>
          <w:tcPr>
            <w:tcW w:w="562" w:type="dxa"/>
          </w:tcPr>
          <w:p w14:paraId="689B1156" w14:textId="77777777" w:rsidR="004A3D3A" w:rsidRDefault="004A3D3A" w:rsidP="00E232D3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67" w:type="dxa"/>
          </w:tcPr>
          <w:p w14:paraId="1FF4F1E0" w14:textId="77777777" w:rsidR="004A3D3A" w:rsidRPr="00446E76" w:rsidRDefault="004A3D3A" w:rsidP="00E232D3">
            <w:pPr>
              <w:spacing w:before="60" w:after="60"/>
              <w:rPr>
                <w:rFonts w:ascii="Arial" w:hAnsi="Arial" w:cs="Arial"/>
                <w:sz w:val="20"/>
                <w:szCs w:val="20"/>
              </w:rPr>
            </w:pPr>
            <w:r w:rsidRPr="00446E76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46E76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90642E">
              <w:rPr>
                <w:rFonts w:ascii="Arial" w:hAnsi="Arial" w:cs="Arial"/>
                <w:sz w:val="20"/>
                <w:szCs w:val="20"/>
              </w:rPr>
            </w:r>
            <w:r w:rsidR="0090642E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446E76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8789" w:type="dxa"/>
            <w:gridSpan w:val="2"/>
          </w:tcPr>
          <w:p w14:paraId="12EFEBDB" w14:textId="77777777" w:rsidR="004A3D3A" w:rsidRPr="00446E76" w:rsidRDefault="004A3D3A" w:rsidP="00E232D3">
            <w:pPr>
              <w:spacing w:before="60" w:after="60"/>
              <w:rPr>
                <w:rFonts w:ascii="Arial" w:hAnsi="Arial" w:cs="Arial"/>
                <w:sz w:val="20"/>
                <w:szCs w:val="20"/>
              </w:rPr>
            </w:pPr>
            <w:r w:rsidRPr="00446E76">
              <w:rPr>
                <w:rFonts w:ascii="Arial" w:hAnsi="Arial" w:cs="Arial"/>
                <w:sz w:val="20"/>
                <w:szCs w:val="20"/>
              </w:rPr>
              <w:t xml:space="preserve">Affidavit verifying petition attaches sealed or certified copy of the writ or warrant of execution returned unsatisfied </w:t>
            </w:r>
            <w:r w:rsidRPr="00446E76">
              <w:rPr>
                <w:rFonts w:ascii="Arial" w:hAnsi="Arial" w:cs="Arial"/>
                <w:i/>
                <w:color w:val="31849B" w:themeColor="accent5" w:themeShade="BF"/>
                <w:sz w:val="16"/>
                <w:szCs w:val="16"/>
              </w:rPr>
              <w:t>Harmonised Bankruptcy Rules 4.03(2)</w:t>
            </w:r>
          </w:p>
        </w:tc>
      </w:tr>
      <w:tr w:rsidR="004A3D3A" w14:paraId="27D144B8" w14:textId="77777777" w:rsidTr="00E232D3">
        <w:tc>
          <w:tcPr>
            <w:tcW w:w="562" w:type="dxa"/>
          </w:tcPr>
          <w:p w14:paraId="0F25CB1A" w14:textId="77777777" w:rsidR="004A3D3A" w:rsidRDefault="004A3D3A" w:rsidP="00E232D3">
            <w:pPr>
              <w:spacing w:before="60"/>
              <w:rPr>
                <w:rFonts w:ascii="Arial" w:hAnsi="Arial" w:cs="Arial"/>
                <w:sz w:val="16"/>
                <w:szCs w:val="16"/>
              </w:rPr>
            </w:pPr>
            <w:r w:rsidRPr="00D83183">
              <w:rPr>
                <w:sz w:val="20"/>
                <w:szCs w:val="20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83183">
              <w:rPr>
                <w:sz w:val="20"/>
                <w:szCs w:val="20"/>
              </w:rPr>
              <w:instrText xml:space="preserve"> FORMCHECKBOX </w:instrText>
            </w:r>
            <w:r w:rsidR="0090642E">
              <w:rPr>
                <w:sz w:val="20"/>
                <w:szCs w:val="20"/>
              </w:rPr>
            </w:r>
            <w:r w:rsidR="0090642E">
              <w:rPr>
                <w:sz w:val="20"/>
                <w:szCs w:val="20"/>
              </w:rPr>
              <w:fldChar w:fldCharType="separate"/>
            </w:r>
            <w:r w:rsidRPr="00D83183">
              <w:rPr>
                <w:sz w:val="20"/>
                <w:szCs w:val="20"/>
              </w:rPr>
              <w:fldChar w:fldCharType="end"/>
            </w:r>
          </w:p>
        </w:tc>
        <w:tc>
          <w:tcPr>
            <w:tcW w:w="9356" w:type="dxa"/>
            <w:gridSpan w:val="3"/>
          </w:tcPr>
          <w:p w14:paraId="37ED5B38" w14:textId="77777777" w:rsidR="004A3D3A" w:rsidRPr="00446E76" w:rsidRDefault="004A3D3A" w:rsidP="00E232D3">
            <w:pPr>
              <w:spacing w:before="60" w:after="60"/>
              <w:rPr>
                <w:rFonts w:ascii="Arial" w:hAnsi="Arial" w:cs="Arial"/>
                <w:sz w:val="20"/>
                <w:szCs w:val="20"/>
              </w:rPr>
            </w:pPr>
            <w:r w:rsidRPr="00446E76">
              <w:rPr>
                <w:rFonts w:ascii="Arial" w:hAnsi="Arial" w:cs="Arial"/>
                <w:b/>
                <w:bCs/>
                <w:sz w:val="20"/>
                <w:szCs w:val="20"/>
              </w:rPr>
              <w:t>Other act of bankruptcy</w:t>
            </w:r>
          </w:p>
        </w:tc>
      </w:tr>
      <w:tr w:rsidR="004A3D3A" w14:paraId="7E9E0E9A" w14:textId="77777777" w:rsidTr="00E232D3">
        <w:tc>
          <w:tcPr>
            <w:tcW w:w="562" w:type="dxa"/>
          </w:tcPr>
          <w:p w14:paraId="2246045D" w14:textId="77777777" w:rsidR="004A3D3A" w:rsidRDefault="004A3D3A" w:rsidP="00E232D3">
            <w:pPr>
              <w:spacing w:before="60"/>
              <w:rPr>
                <w:rFonts w:ascii="Arial" w:hAnsi="Arial" w:cs="Arial"/>
                <w:sz w:val="16"/>
                <w:szCs w:val="16"/>
              </w:rPr>
            </w:pPr>
            <w:r w:rsidRPr="00D83183">
              <w:rPr>
                <w:sz w:val="20"/>
                <w:szCs w:val="20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83183">
              <w:rPr>
                <w:sz w:val="20"/>
                <w:szCs w:val="20"/>
              </w:rPr>
              <w:instrText xml:space="preserve"> FORMCHECKBOX </w:instrText>
            </w:r>
            <w:r w:rsidR="0090642E">
              <w:rPr>
                <w:sz w:val="20"/>
                <w:szCs w:val="20"/>
              </w:rPr>
            </w:r>
            <w:r w:rsidR="0090642E">
              <w:rPr>
                <w:sz w:val="20"/>
                <w:szCs w:val="20"/>
              </w:rPr>
              <w:fldChar w:fldCharType="separate"/>
            </w:r>
            <w:r w:rsidRPr="00D83183">
              <w:rPr>
                <w:sz w:val="20"/>
                <w:szCs w:val="20"/>
              </w:rPr>
              <w:fldChar w:fldCharType="end"/>
            </w:r>
          </w:p>
        </w:tc>
        <w:tc>
          <w:tcPr>
            <w:tcW w:w="9356" w:type="dxa"/>
            <w:gridSpan w:val="3"/>
          </w:tcPr>
          <w:p w14:paraId="73221C21" w14:textId="77777777" w:rsidR="004A3D3A" w:rsidRPr="00446E76" w:rsidRDefault="004A3D3A" w:rsidP="00E232D3">
            <w:pPr>
              <w:spacing w:before="60" w:after="60"/>
              <w:rPr>
                <w:rFonts w:ascii="Arial" w:hAnsi="Arial" w:cs="Arial"/>
                <w:sz w:val="20"/>
                <w:szCs w:val="20"/>
              </w:rPr>
            </w:pPr>
            <w:r w:rsidRPr="00446E76">
              <w:rPr>
                <w:rFonts w:ascii="Arial" w:hAnsi="Arial" w:cs="Arial"/>
                <w:sz w:val="20"/>
                <w:szCs w:val="20"/>
              </w:rPr>
              <w:t xml:space="preserve">Date of act of bankruptcy: </w:t>
            </w:r>
            <w:r w:rsidRPr="00446E76">
              <w:rPr>
                <w:rFonts w:ascii="Arial" w:hAnsi="Arial" w:cs="Arial"/>
                <w:i/>
                <w:color w:val="31849B" w:themeColor="accent5" w:themeShade="BF"/>
                <w:sz w:val="16"/>
                <w:szCs w:val="16"/>
              </w:rPr>
              <w:t>Bankruptcy Act</w:t>
            </w:r>
            <w:r w:rsidRPr="00446E76">
              <w:rPr>
                <w:rFonts w:ascii="Arial" w:hAnsi="Arial" w:cs="Arial"/>
                <w:color w:val="31849B" w:themeColor="accent5" w:themeShade="BF"/>
                <w:sz w:val="16"/>
                <w:szCs w:val="16"/>
              </w:rPr>
              <w:t xml:space="preserve"> </w:t>
            </w:r>
            <w:r w:rsidRPr="00446E76">
              <w:rPr>
                <w:rFonts w:ascii="Arial" w:hAnsi="Arial" w:cs="Arial"/>
                <w:i/>
                <w:color w:val="31849B" w:themeColor="accent5" w:themeShade="BF"/>
                <w:sz w:val="16"/>
                <w:szCs w:val="16"/>
              </w:rPr>
              <w:t>s</w:t>
            </w:r>
            <w:r>
              <w:rPr>
                <w:rFonts w:ascii="Arial" w:hAnsi="Arial" w:cs="Arial"/>
                <w:i/>
                <w:color w:val="31849B" w:themeColor="accent5" w:themeShade="BF"/>
                <w:sz w:val="16"/>
                <w:szCs w:val="16"/>
              </w:rPr>
              <w:t xml:space="preserve">ub-s </w:t>
            </w:r>
            <w:r w:rsidRPr="00446E76">
              <w:rPr>
                <w:rFonts w:ascii="Arial" w:hAnsi="Arial" w:cs="Arial"/>
                <w:i/>
                <w:color w:val="31849B" w:themeColor="accent5" w:themeShade="BF"/>
                <w:sz w:val="16"/>
                <w:szCs w:val="16"/>
              </w:rPr>
              <w:t>40(1)</w:t>
            </w:r>
          </w:p>
        </w:tc>
      </w:tr>
      <w:tr w:rsidR="004A3D3A" w14:paraId="2314690C" w14:textId="77777777" w:rsidTr="00E232D3">
        <w:tc>
          <w:tcPr>
            <w:tcW w:w="562" w:type="dxa"/>
          </w:tcPr>
          <w:p w14:paraId="10A32A73" w14:textId="77777777" w:rsidR="004A3D3A" w:rsidRDefault="004A3D3A" w:rsidP="00E232D3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67" w:type="dxa"/>
          </w:tcPr>
          <w:p w14:paraId="5EA04508" w14:textId="77777777" w:rsidR="004A3D3A" w:rsidRPr="00446E76" w:rsidRDefault="004A3D3A" w:rsidP="00E232D3">
            <w:pPr>
              <w:spacing w:before="60" w:after="60"/>
              <w:rPr>
                <w:rFonts w:ascii="Arial" w:hAnsi="Arial" w:cs="Arial"/>
                <w:sz w:val="20"/>
                <w:szCs w:val="20"/>
              </w:rPr>
            </w:pPr>
            <w:r w:rsidRPr="00446E76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46E76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90642E">
              <w:rPr>
                <w:rFonts w:ascii="Arial" w:hAnsi="Arial" w:cs="Arial"/>
                <w:sz w:val="20"/>
                <w:szCs w:val="20"/>
              </w:rPr>
            </w:r>
            <w:r w:rsidR="0090642E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446E76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8789" w:type="dxa"/>
            <w:gridSpan w:val="2"/>
          </w:tcPr>
          <w:p w14:paraId="45853A25" w14:textId="77777777" w:rsidR="004A3D3A" w:rsidRPr="00446E76" w:rsidRDefault="004A3D3A" w:rsidP="00E232D3">
            <w:pPr>
              <w:spacing w:before="60" w:after="60"/>
              <w:rPr>
                <w:rFonts w:ascii="Arial" w:hAnsi="Arial" w:cs="Arial"/>
                <w:sz w:val="20"/>
                <w:szCs w:val="20"/>
              </w:rPr>
            </w:pPr>
            <w:r w:rsidRPr="00446E76">
              <w:rPr>
                <w:rFonts w:ascii="Arial" w:hAnsi="Arial" w:cs="Arial"/>
                <w:sz w:val="20"/>
                <w:szCs w:val="20"/>
              </w:rPr>
              <w:t>Correct in paragraph 4 of Creditor’s Petition</w:t>
            </w:r>
          </w:p>
        </w:tc>
      </w:tr>
      <w:tr w:rsidR="004A3D3A" w14:paraId="61A7D05E" w14:textId="77777777" w:rsidTr="00E232D3">
        <w:tc>
          <w:tcPr>
            <w:tcW w:w="562" w:type="dxa"/>
          </w:tcPr>
          <w:p w14:paraId="610EAF66" w14:textId="77777777" w:rsidR="004A3D3A" w:rsidRDefault="004A3D3A" w:rsidP="00E232D3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67" w:type="dxa"/>
          </w:tcPr>
          <w:p w14:paraId="0B6BC52F" w14:textId="77777777" w:rsidR="004A3D3A" w:rsidRPr="00446E76" w:rsidRDefault="004A3D3A" w:rsidP="00E232D3">
            <w:pPr>
              <w:spacing w:before="60" w:after="60"/>
              <w:rPr>
                <w:rFonts w:ascii="Arial" w:hAnsi="Arial" w:cs="Arial"/>
                <w:sz w:val="20"/>
                <w:szCs w:val="20"/>
              </w:rPr>
            </w:pPr>
            <w:r w:rsidRPr="00446E76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46E76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90642E">
              <w:rPr>
                <w:rFonts w:ascii="Arial" w:hAnsi="Arial" w:cs="Arial"/>
                <w:sz w:val="20"/>
                <w:szCs w:val="20"/>
              </w:rPr>
            </w:r>
            <w:r w:rsidR="0090642E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446E76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8789" w:type="dxa"/>
            <w:gridSpan w:val="2"/>
          </w:tcPr>
          <w:p w14:paraId="4078497B" w14:textId="77777777" w:rsidR="004A3D3A" w:rsidRPr="00446E76" w:rsidRDefault="004A3D3A" w:rsidP="00E232D3">
            <w:pPr>
              <w:spacing w:before="60" w:after="60"/>
              <w:rPr>
                <w:rFonts w:ascii="Arial" w:hAnsi="Arial" w:cs="Arial"/>
                <w:sz w:val="20"/>
                <w:szCs w:val="20"/>
              </w:rPr>
            </w:pPr>
            <w:r w:rsidRPr="00446E76">
              <w:rPr>
                <w:rFonts w:ascii="Arial" w:hAnsi="Arial" w:cs="Arial"/>
                <w:sz w:val="20"/>
                <w:szCs w:val="20"/>
              </w:rPr>
              <w:t>Incorrect in paragraph 4 of Creditor’s Petition and requires amendment</w:t>
            </w:r>
          </w:p>
        </w:tc>
      </w:tr>
      <w:tr w:rsidR="004A3D3A" w14:paraId="01CAD700" w14:textId="77777777" w:rsidTr="00E232D3">
        <w:tc>
          <w:tcPr>
            <w:tcW w:w="562" w:type="dxa"/>
          </w:tcPr>
          <w:p w14:paraId="7DF19A6F" w14:textId="77777777" w:rsidR="004A3D3A" w:rsidRDefault="004A3D3A" w:rsidP="00E232D3">
            <w:pPr>
              <w:spacing w:before="60"/>
              <w:rPr>
                <w:rFonts w:ascii="Arial" w:hAnsi="Arial" w:cs="Arial"/>
                <w:sz w:val="16"/>
                <w:szCs w:val="16"/>
              </w:rPr>
            </w:pPr>
            <w:r w:rsidRPr="00D83183">
              <w:rPr>
                <w:sz w:val="20"/>
                <w:szCs w:val="20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83183">
              <w:rPr>
                <w:sz w:val="20"/>
                <w:szCs w:val="20"/>
              </w:rPr>
              <w:instrText xml:space="preserve"> FORMCHECKBOX </w:instrText>
            </w:r>
            <w:r w:rsidR="0090642E">
              <w:rPr>
                <w:sz w:val="20"/>
                <w:szCs w:val="20"/>
              </w:rPr>
            </w:r>
            <w:r w:rsidR="0090642E">
              <w:rPr>
                <w:sz w:val="20"/>
                <w:szCs w:val="20"/>
              </w:rPr>
              <w:fldChar w:fldCharType="separate"/>
            </w:r>
            <w:r w:rsidRPr="00D83183">
              <w:rPr>
                <w:sz w:val="20"/>
                <w:szCs w:val="20"/>
              </w:rPr>
              <w:fldChar w:fldCharType="end"/>
            </w:r>
          </w:p>
        </w:tc>
        <w:tc>
          <w:tcPr>
            <w:tcW w:w="9356" w:type="dxa"/>
            <w:gridSpan w:val="3"/>
          </w:tcPr>
          <w:p w14:paraId="38BE90EE" w14:textId="77777777" w:rsidR="004A3D3A" w:rsidRPr="00446E76" w:rsidRDefault="004A3D3A" w:rsidP="00E232D3">
            <w:pPr>
              <w:spacing w:before="60" w:after="60"/>
              <w:rPr>
                <w:rFonts w:ascii="Arial" w:hAnsi="Arial" w:cs="Arial"/>
                <w:sz w:val="20"/>
                <w:szCs w:val="20"/>
              </w:rPr>
            </w:pPr>
            <w:r w:rsidRPr="00446E76">
              <w:rPr>
                <w:rFonts w:ascii="Arial" w:hAnsi="Arial" w:cs="Arial"/>
                <w:b/>
                <w:bCs/>
              </w:rPr>
              <w:t>CREDITOR’S PETITION (s 43)</w:t>
            </w:r>
            <w:r w:rsidRPr="00446E76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</w:t>
            </w:r>
            <w:r w:rsidRPr="00446E76">
              <w:rPr>
                <w:rFonts w:ascii="Arial" w:hAnsi="Arial" w:cs="Arial"/>
                <w:i/>
                <w:color w:val="31849B" w:themeColor="accent5" w:themeShade="BF"/>
                <w:sz w:val="16"/>
                <w:szCs w:val="16"/>
              </w:rPr>
              <w:t>Harmonised Bankruptcy Rules Part 4</w:t>
            </w:r>
          </w:p>
        </w:tc>
      </w:tr>
      <w:tr w:rsidR="004A3D3A" w14:paraId="0C875E25" w14:textId="77777777" w:rsidTr="00E232D3">
        <w:tc>
          <w:tcPr>
            <w:tcW w:w="562" w:type="dxa"/>
          </w:tcPr>
          <w:p w14:paraId="5DA6DAFD" w14:textId="77777777" w:rsidR="004A3D3A" w:rsidRDefault="004A3D3A" w:rsidP="00E232D3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67" w:type="dxa"/>
          </w:tcPr>
          <w:p w14:paraId="652BFA65" w14:textId="77777777" w:rsidR="004A3D3A" w:rsidRPr="00D83183" w:rsidRDefault="004A3D3A" w:rsidP="00E232D3">
            <w:pPr>
              <w:spacing w:before="60" w:after="60"/>
              <w:rPr>
                <w:sz w:val="20"/>
                <w:szCs w:val="20"/>
              </w:rPr>
            </w:pPr>
            <w:r w:rsidRPr="00D83183">
              <w:rPr>
                <w:sz w:val="20"/>
                <w:szCs w:val="20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83183">
              <w:rPr>
                <w:sz w:val="20"/>
                <w:szCs w:val="20"/>
              </w:rPr>
              <w:instrText xml:space="preserve"> FORMCHECKBOX </w:instrText>
            </w:r>
            <w:r w:rsidR="0090642E">
              <w:rPr>
                <w:sz w:val="20"/>
                <w:szCs w:val="20"/>
              </w:rPr>
            </w:r>
            <w:r w:rsidR="0090642E">
              <w:rPr>
                <w:sz w:val="20"/>
                <w:szCs w:val="20"/>
              </w:rPr>
              <w:fldChar w:fldCharType="separate"/>
            </w:r>
            <w:r w:rsidRPr="00D83183">
              <w:rPr>
                <w:sz w:val="20"/>
                <w:szCs w:val="20"/>
              </w:rPr>
              <w:fldChar w:fldCharType="end"/>
            </w:r>
          </w:p>
        </w:tc>
        <w:tc>
          <w:tcPr>
            <w:tcW w:w="8789" w:type="dxa"/>
            <w:gridSpan w:val="2"/>
          </w:tcPr>
          <w:p w14:paraId="6331E768" w14:textId="77777777" w:rsidR="004A3D3A" w:rsidRPr="00446E76" w:rsidRDefault="004A3D3A" w:rsidP="00E232D3">
            <w:pPr>
              <w:spacing w:before="60" w:after="60"/>
              <w:rPr>
                <w:rFonts w:ascii="Arial" w:hAnsi="Arial" w:cs="Arial"/>
                <w:sz w:val="20"/>
                <w:szCs w:val="20"/>
              </w:rPr>
            </w:pPr>
            <w:r w:rsidRPr="00446E76">
              <w:rPr>
                <w:rFonts w:ascii="Arial" w:hAnsi="Arial" w:cs="Arial"/>
                <w:sz w:val="20"/>
                <w:szCs w:val="20"/>
              </w:rPr>
              <w:t>Date presented:_______________________________________</w:t>
            </w:r>
          </w:p>
        </w:tc>
      </w:tr>
      <w:tr w:rsidR="004A3D3A" w14:paraId="1332CDDA" w14:textId="77777777" w:rsidTr="00E232D3">
        <w:tc>
          <w:tcPr>
            <w:tcW w:w="562" w:type="dxa"/>
          </w:tcPr>
          <w:p w14:paraId="4033715B" w14:textId="77777777" w:rsidR="004A3D3A" w:rsidRDefault="004A3D3A" w:rsidP="00E232D3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67" w:type="dxa"/>
          </w:tcPr>
          <w:p w14:paraId="10908794" w14:textId="77777777" w:rsidR="004A3D3A" w:rsidRPr="00D83183" w:rsidRDefault="004A3D3A" w:rsidP="00E232D3">
            <w:pPr>
              <w:spacing w:before="60" w:after="60"/>
              <w:rPr>
                <w:sz w:val="20"/>
                <w:szCs w:val="20"/>
              </w:rPr>
            </w:pPr>
            <w:r w:rsidRPr="00D83183">
              <w:rPr>
                <w:sz w:val="20"/>
                <w:szCs w:val="20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83183">
              <w:rPr>
                <w:sz w:val="20"/>
                <w:szCs w:val="20"/>
              </w:rPr>
              <w:instrText xml:space="preserve"> FORMCHECKBOX </w:instrText>
            </w:r>
            <w:r w:rsidR="0090642E">
              <w:rPr>
                <w:sz w:val="20"/>
                <w:szCs w:val="20"/>
              </w:rPr>
            </w:r>
            <w:r w:rsidR="0090642E">
              <w:rPr>
                <w:sz w:val="20"/>
                <w:szCs w:val="20"/>
              </w:rPr>
              <w:fldChar w:fldCharType="separate"/>
            </w:r>
            <w:r w:rsidRPr="00D83183">
              <w:rPr>
                <w:sz w:val="20"/>
                <w:szCs w:val="20"/>
              </w:rPr>
              <w:fldChar w:fldCharType="end"/>
            </w:r>
          </w:p>
        </w:tc>
        <w:tc>
          <w:tcPr>
            <w:tcW w:w="8789" w:type="dxa"/>
            <w:gridSpan w:val="2"/>
          </w:tcPr>
          <w:p w14:paraId="13ADF23D" w14:textId="77777777" w:rsidR="004A3D3A" w:rsidRPr="00446E76" w:rsidRDefault="004A3D3A" w:rsidP="00E232D3">
            <w:pPr>
              <w:spacing w:before="60" w:after="60"/>
              <w:rPr>
                <w:rFonts w:ascii="Arial" w:hAnsi="Arial" w:cs="Arial"/>
                <w:sz w:val="20"/>
                <w:szCs w:val="20"/>
              </w:rPr>
            </w:pPr>
            <w:r w:rsidRPr="00446E76">
              <w:rPr>
                <w:rFonts w:ascii="Arial" w:hAnsi="Arial" w:cs="Arial"/>
                <w:sz w:val="20"/>
                <w:szCs w:val="20"/>
              </w:rPr>
              <w:t xml:space="preserve">Presented within 6 months of date of act of bankruptcy </w:t>
            </w:r>
            <w:r w:rsidRPr="00446E76">
              <w:rPr>
                <w:rFonts w:ascii="Arial" w:hAnsi="Arial" w:cs="Arial"/>
                <w:i/>
                <w:color w:val="31849B" w:themeColor="accent5" w:themeShade="BF"/>
                <w:sz w:val="16"/>
                <w:szCs w:val="16"/>
              </w:rPr>
              <w:t>Bankruptcy Act</w:t>
            </w:r>
            <w:r w:rsidRPr="00446E76">
              <w:rPr>
                <w:rFonts w:ascii="Arial" w:hAnsi="Arial" w:cs="Arial"/>
                <w:color w:val="31849B" w:themeColor="accent5" w:themeShade="BF"/>
                <w:sz w:val="16"/>
                <w:szCs w:val="16"/>
              </w:rPr>
              <w:t xml:space="preserve"> </w:t>
            </w:r>
            <w:r>
              <w:rPr>
                <w:rFonts w:ascii="Arial" w:hAnsi="Arial" w:cs="Arial"/>
                <w:i/>
                <w:color w:val="31849B" w:themeColor="accent5" w:themeShade="BF"/>
                <w:sz w:val="16"/>
                <w:szCs w:val="16"/>
              </w:rPr>
              <w:t xml:space="preserve">para </w:t>
            </w:r>
            <w:r w:rsidRPr="00446E76">
              <w:rPr>
                <w:rFonts w:ascii="Arial" w:hAnsi="Arial" w:cs="Arial"/>
                <w:i/>
                <w:color w:val="31849B" w:themeColor="accent5" w:themeShade="BF"/>
                <w:sz w:val="16"/>
                <w:szCs w:val="16"/>
              </w:rPr>
              <w:t>44(1)(c)</w:t>
            </w:r>
          </w:p>
        </w:tc>
      </w:tr>
      <w:tr w:rsidR="004A3D3A" w14:paraId="3EF61AEB" w14:textId="77777777" w:rsidTr="00E232D3">
        <w:tc>
          <w:tcPr>
            <w:tcW w:w="562" w:type="dxa"/>
          </w:tcPr>
          <w:p w14:paraId="1F0FE6CF" w14:textId="77777777" w:rsidR="004A3D3A" w:rsidRDefault="004A3D3A" w:rsidP="00E232D3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67" w:type="dxa"/>
          </w:tcPr>
          <w:p w14:paraId="40165908" w14:textId="77777777" w:rsidR="004A3D3A" w:rsidRPr="00D83183" w:rsidRDefault="004A3D3A" w:rsidP="00E232D3">
            <w:pPr>
              <w:spacing w:before="60" w:after="60"/>
              <w:rPr>
                <w:sz w:val="20"/>
                <w:szCs w:val="20"/>
              </w:rPr>
            </w:pPr>
            <w:r w:rsidRPr="00D83183">
              <w:rPr>
                <w:sz w:val="20"/>
                <w:szCs w:val="20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83183">
              <w:rPr>
                <w:sz w:val="20"/>
                <w:szCs w:val="20"/>
              </w:rPr>
              <w:instrText xml:space="preserve"> FORMCHECKBOX </w:instrText>
            </w:r>
            <w:r w:rsidR="0090642E">
              <w:rPr>
                <w:sz w:val="20"/>
                <w:szCs w:val="20"/>
              </w:rPr>
            </w:r>
            <w:r w:rsidR="0090642E">
              <w:rPr>
                <w:sz w:val="20"/>
                <w:szCs w:val="20"/>
              </w:rPr>
              <w:fldChar w:fldCharType="separate"/>
            </w:r>
            <w:r w:rsidRPr="00D83183">
              <w:rPr>
                <w:sz w:val="20"/>
                <w:szCs w:val="20"/>
              </w:rPr>
              <w:fldChar w:fldCharType="end"/>
            </w:r>
          </w:p>
        </w:tc>
        <w:tc>
          <w:tcPr>
            <w:tcW w:w="8789" w:type="dxa"/>
            <w:gridSpan w:val="2"/>
          </w:tcPr>
          <w:p w14:paraId="34626CD6" w14:textId="77777777" w:rsidR="004A3D3A" w:rsidRPr="00446E76" w:rsidRDefault="004A3D3A" w:rsidP="00E232D3">
            <w:pPr>
              <w:spacing w:before="60" w:after="60"/>
              <w:rPr>
                <w:rFonts w:ascii="Arial" w:hAnsi="Arial" w:cs="Arial"/>
                <w:sz w:val="20"/>
                <w:szCs w:val="20"/>
              </w:rPr>
            </w:pPr>
            <w:r w:rsidRPr="00446E76">
              <w:rPr>
                <w:rFonts w:ascii="Arial" w:hAnsi="Arial" w:cs="Arial"/>
                <w:sz w:val="20"/>
                <w:szCs w:val="20"/>
              </w:rPr>
              <w:t xml:space="preserve">in correct form / correct spelling of parties etc </w:t>
            </w:r>
            <w:r w:rsidRPr="00446E76">
              <w:rPr>
                <w:rFonts w:ascii="Arial" w:hAnsi="Arial" w:cs="Arial"/>
                <w:i/>
                <w:color w:val="31849B" w:themeColor="accent5" w:themeShade="BF"/>
                <w:sz w:val="16"/>
                <w:szCs w:val="16"/>
              </w:rPr>
              <w:t>Harmonised Bankruptcy Rules 4.02</w:t>
            </w:r>
            <w:r>
              <w:rPr>
                <w:rFonts w:ascii="Arial" w:hAnsi="Arial" w:cs="Arial"/>
                <w:i/>
                <w:color w:val="31849B" w:themeColor="accent5" w:themeShade="BF"/>
                <w:sz w:val="16"/>
                <w:szCs w:val="16"/>
              </w:rPr>
              <w:t>,</w:t>
            </w:r>
            <w:r w:rsidRPr="00446E76">
              <w:rPr>
                <w:rFonts w:ascii="Arial" w:hAnsi="Arial" w:cs="Arial"/>
                <w:color w:val="31849B" w:themeColor="accent5" w:themeShade="BF"/>
                <w:sz w:val="16"/>
                <w:szCs w:val="16"/>
              </w:rPr>
              <w:t xml:space="preserve"> </w:t>
            </w:r>
            <w:r w:rsidRPr="00446E76">
              <w:rPr>
                <w:rFonts w:ascii="Arial" w:hAnsi="Arial" w:cs="Arial"/>
                <w:i/>
                <w:color w:val="31849B" w:themeColor="accent5" w:themeShade="BF"/>
                <w:sz w:val="16"/>
                <w:szCs w:val="16"/>
              </w:rPr>
              <w:t xml:space="preserve">Form </w:t>
            </w:r>
            <w:r>
              <w:rPr>
                <w:rFonts w:ascii="Arial" w:hAnsi="Arial" w:cs="Arial"/>
                <w:i/>
                <w:color w:val="31849B" w:themeColor="accent5" w:themeShade="BF"/>
                <w:sz w:val="16"/>
                <w:szCs w:val="16"/>
              </w:rPr>
              <w:t>B</w:t>
            </w:r>
            <w:r w:rsidRPr="00446E76">
              <w:rPr>
                <w:rFonts w:ascii="Arial" w:hAnsi="Arial" w:cs="Arial"/>
                <w:i/>
                <w:color w:val="31849B" w:themeColor="accent5" w:themeShade="BF"/>
                <w:sz w:val="16"/>
                <w:szCs w:val="16"/>
              </w:rPr>
              <w:t>6</w:t>
            </w:r>
          </w:p>
        </w:tc>
      </w:tr>
      <w:tr w:rsidR="004A3D3A" w14:paraId="66297BFC" w14:textId="77777777" w:rsidTr="00E232D3">
        <w:tc>
          <w:tcPr>
            <w:tcW w:w="562" w:type="dxa"/>
          </w:tcPr>
          <w:p w14:paraId="027386A9" w14:textId="77777777" w:rsidR="004A3D3A" w:rsidRDefault="004A3D3A" w:rsidP="00E232D3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67" w:type="dxa"/>
          </w:tcPr>
          <w:p w14:paraId="2501BA58" w14:textId="77777777" w:rsidR="004A3D3A" w:rsidRPr="00D83183" w:rsidRDefault="004A3D3A" w:rsidP="00E232D3">
            <w:pPr>
              <w:spacing w:before="60" w:after="60"/>
              <w:rPr>
                <w:sz w:val="20"/>
                <w:szCs w:val="20"/>
              </w:rPr>
            </w:pPr>
            <w:r w:rsidRPr="00D83183">
              <w:rPr>
                <w:sz w:val="20"/>
                <w:szCs w:val="20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83183">
              <w:rPr>
                <w:sz w:val="20"/>
                <w:szCs w:val="20"/>
              </w:rPr>
              <w:instrText xml:space="preserve"> FORMCHECKBOX </w:instrText>
            </w:r>
            <w:r w:rsidR="0090642E">
              <w:rPr>
                <w:sz w:val="20"/>
                <w:szCs w:val="20"/>
              </w:rPr>
            </w:r>
            <w:r w:rsidR="0090642E">
              <w:rPr>
                <w:sz w:val="20"/>
                <w:szCs w:val="20"/>
              </w:rPr>
              <w:fldChar w:fldCharType="separate"/>
            </w:r>
            <w:r w:rsidRPr="00D83183">
              <w:rPr>
                <w:sz w:val="20"/>
                <w:szCs w:val="20"/>
              </w:rPr>
              <w:fldChar w:fldCharType="end"/>
            </w:r>
          </w:p>
        </w:tc>
        <w:tc>
          <w:tcPr>
            <w:tcW w:w="8789" w:type="dxa"/>
            <w:gridSpan w:val="2"/>
          </w:tcPr>
          <w:p w14:paraId="4E56773F" w14:textId="77777777" w:rsidR="004A3D3A" w:rsidRPr="00446E76" w:rsidRDefault="004A3D3A" w:rsidP="00E232D3">
            <w:pPr>
              <w:spacing w:before="60" w:after="60"/>
              <w:rPr>
                <w:rFonts w:ascii="Arial" w:hAnsi="Arial" w:cs="Arial"/>
                <w:sz w:val="20"/>
                <w:szCs w:val="20"/>
              </w:rPr>
            </w:pPr>
            <w:r w:rsidRPr="00446E76">
              <w:rPr>
                <w:rFonts w:ascii="Arial" w:hAnsi="Arial" w:cs="Arial"/>
                <w:sz w:val="20"/>
                <w:szCs w:val="20"/>
              </w:rPr>
              <w:t>Debts $</w:t>
            </w:r>
            <w:r>
              <w:rPr>
                <w:rFonts w:ascii="Arial" w:hAnsi="Arial" w:cs="Arial"/>
                <w:sz w:val="20"/>
                <w:szCs w:val="20"/>
              </w:rPr>
              <w:t>10,</w:t>
            </w:r>
            <w:r w:rsidRPr="00446E76">
              <w:rPr>
                <w:rFonts w:ascii="Arial" w:hAnsi="Arial" w:cs="Arial"/>
                <w:sz w:val="20"/>
                <w:szCs w:val="20"/>
              </w:rPr>
              <w:t>000 or more (</w:t>
            </w:r>
            <w:r>
              <w:rPr>
                <w:rFonts w:ascii="Arial" w:hAnsi="Arial" w:cs="Arial"/>
                <w:sz w:val="20"/>
                <w:szCs w:val="20"/>
              </w:rPr>
              <w:t xml:space="preserve">owing at act of bankruptcy) </w:t>
            </w:r>
            <w:r w:rsidRPr="00446E76">
              <w:rPr>
                <w:rFonts w:ascii="Arial" w:hAnsi="Arial" w:cs="Arial"/>
                <w:i/>
                <w:color w:val="31849B" w:themeColor="accent5" w:themeShade="BF"/>
                <w:sz w:val="16"/>
                <w:szCs w:val="16"/>
              </w:rPr>
              <w:t xml:space="preserve">Bankruptcy Act </w:t>
            </w:r>
            <w:r>
              <w:rPr>
                <w:rFonts w:ascii="Arial" w:hAnsi="Arial" w:cs="Arial"/>
                <w:i/>
                <w:color w:val="31849B" w:themeColor="accent5" w:themeShade="BF"/>
                <w:sz w:val="16"/>
                <w:szCs w:val="16"/>
              </w:rPr>
              <w:t xml:space="preserve">para </w:t>
            </w:r>
            <w:r w:rsidRPr="00446E76">
              <w:rPr>
                <w:rFonts w:ascii="Arial" w:hAnsi="Arial" w:cs="Arial"/>
                <w:i/>
                <w:color w:val="31849B" w:themeColor="accent5" w:themeShade="BF"/>
                <w:sz w:val="16"/>
                <w:szCs w:val="16"/>
              </w:rPr>
              <w:t>44(1)(a)</w:t>
            </w:r>
          </w:p>
        </w:tc>
      </w:tr>
      <w:tr w:rsidR="004A3D3A" w14:paraId="639AF394" w14:textId="77777777" w:rsidTr="00E232D3">
        <w:tc>
          <w:tcPr>
            <w:tcW w:w="562" w:type="dxa"/>
          </w:tcPr>
          <w:p w14:paraId="6086530E" w14:textId="77777777" w:rsidR="004A3D3A" w:rsidRDefault="004A3D3A" w:rsidP="00E232D3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67" w:type="dxa"/>
          </w:tcPr>
          <w:p w14:paraId="1C2D1821" w14:textId="77777777" w:rsidR="004A3D3A" w:rsidRPr="00D83183" w:rsidRDefault="004A3D3A" w:rsidP="00E232D3">
            <w:pPr>
              <w:spacing w:before="60" w:after="60"/>
              <w:rPr>
                <w:sz w:val="20"/>
                <w:szCs w:val="20"/>
              </w:rPr>
            </w:pPr>
            <w:r w:rsidRPr="00D83183">
              <w:rPr>
                <w:sz w:val="20"/>
                <w:szCs w:val="20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83183">
              <w:rPr>
                <w:sz w:val="20"/>
                <w:szCs w:val="20"/>
              </w:rPr>
              <w:instrText xml:space="preserve"> FORMCHECKBOX </w:instrText>
            </w:r>
            <w:r w:rsidR="0090642E">
              <w:rPr>
                <w:sz w:val="20"/>
                <w:szCs w:val="20"/>
              </w:rPr>
            </w:r>
            <w:r w:rsidR="0090642E">
              <w:rPr>
                <w:sz w:val="20"/>
                <w:szCs w:val="20"/>
              </w:rPr>
              <w:fldChar w:fldCharType="separate"/>
            </w:r>
            <w:r w:rsidRPr="00D83183">
              <w:rPr>
                <w:sz w:val="20"/>
                <w:szCs w:val="20"/>
              </w:rPr>
              <w:fldChar w:fldCharType="end"/>
            </w:r>
          </w:p>
        </w:tc>
        <w:tc>
          <w:tcPr>
            <w:tcW w:w="8789" w:type="dxa"/>
            <w:gridSpan w:val="2"/>
          </w:tcPr>
          <w:p w14:paraId="09036DE1" w14:textId="77777777" w:rsidR="004A3D3A" w:rsidRPr="00446E76" w:rsidRDefault="004A3D3A" w:rsidP="00E232D3">
            <w:pPr>
              <w:spacing w:before="60" w:after="60"/>
              <w:rPr>
                <w:rFonts w:ascii="Arial" w:hAnsi="Arial" w:cs="Arial"/>
                <w:sz w:val="20"/>
                <w:szCs w:val="20"/>
              </w:rPr>
            </w:pPr>
            <w:r w:rsidRPr="00446E76">
              <w:rPr>
                <w:rFonts w:ascii="Arial" w:hAnsi="Arial" w:cs="Arial"/>
                <w:sz w:val="20"/>
                <w:szCs w:val="20"/>
              </w:rPr>
              <w:t>Signed by creditor, solicitor or authorised officer (authority produced)</w:t>
            </w:r>
            <w:r w:rsidRPr="00446E76">
              <w:rPr>
                <w:rFonts w:ascii="Arial" w:hAnsi="Arial" w:cs="Arial"/>
                <w:sz w:val="16"/>
                <w:szCs w:val="16"/>
              </w:rPr>
              <w:t xml:space="preserve"> </w:t>
            </w:r>
            <w:r w:rsidRPr="00446E76">
              <w:rPr>
                <w:rFonts w:ascii="Arial" w:hAnsi="Arial" w:cs="Arial"/>
                <w:i/>
                <w:color w:val="31849B" w:themeColor="accent5" w:themeShade="BF"/>
                <w:sz w:val="16"/>
                <w:szCs w:val="16"/>
              </w:rPr>
              <w:t xml:space="preserve">Harmonised Bankruptcy Rules Form </w:t>
            </w:r>
            <w:r>
              <w:rPr>
                <w:rFonts w:ascii="Arial" w:hAnsi="Arial" w:cs="Arial"/>
                <w:i/>
                <w:color w:val="31849B" w:themeColor="accent5" w:themeShade="BF"/>
                <w:sz w:val="16"/>
                <w:szCs w:val="16"/>
              </w:rPr>
              <w:t>B</w:t>
            </w:r>
            <w:r w:rsidRPr="00446E76">
              <w:rPr>
                <w:rFonts w:ascii="Arial" w:hAnsi="Arial" w:cs="Arial"/>
                <w:i/>
                <w:color w:val="31849B" w:themeColor="accent5" w:themeShade="BF"/>
                <w:sz w:val="16"/>
                <w:szCs w:val="16"/>
              </w:rPr>
              <w:t>6</w:t>
            </w:r>
          </w:p>
        </w:tc>
      </w:tr>
      <w:tr w:rsidR="004A3D3A" w14:paraId="5B7A1CAF" w14:textId="77777777" w:rsidTr="00E232D3">
        <w:tc>
          <w:tcPr>
            <w:tcW w:w="562" w:type="dxa"/>
          </w:tcPr>
          <w:p w14:paraId="4A7F605D" w14:textId="77777777" w:rsidR="004A3D3A" w:rsidRDefault="004A3D3A" w:rsidP="00E232D3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67" w:type="dxa"/>
          </w:tcPr>
          <w:p w14:paraId="13A0A355" w14:textId="77777777" w:rsidR="004A3D3A" w:rsidRPr="00D83183" w:rsidRDefault="004A3D3A" w:rsidP="00E232D3">
            <w:pPr>
              <w:spacing w:before="60" w:after="60"/>
              <w:rPr>
                <w:sz w:val="20"/>
                <w:szCs w:val="20"/>
              </w:rPr>
            </w:pPr>
            <w:r w:rsidRPr="00D83183">
              <w:rPr>
                <w:sz w:val="20"/>
                <w:szCs w:val="20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83183">
              <w:rPr>
                <w:sz w:val="20"/>
                <w:szCs w:val="20"/>
              </w:rPr>
              <w:instrText xml:space="preserve"> FORMCHECKBOX </w:instrText>
            </w:r>
            <w:r w:rsidR="0090642E">
              <w:rPr>
                <w:sz w:val="20"/>
                <w:szCs w:val="20"/>
              </w:rPr>
            </w:r>
            <w:r w:rsidR="0090642E">
              <w:rPr>
                <w:sz w:val="20"/>
                <w:szCs w:val="20"/>
              </w:rPr>
              <w:fldChar w:fldCharType="separate"/>
            </w:r>
            <w:r w:rsidRPr="00D83183">
              <w:rPr>
                <w:sz w:val="20"/>
                <w:szCs w:val="20"/>
              </w:rPr>
              <w:fldChar w:fldCharType="end"/>
            </w:r>
          </w:p>
        </w:tc>
        <w:tc>
          <w:tcPr>
            <w:tcW w:w="8789" w:type="dxa"/>
            <w:gridSpan w:val="2"/>
          </w:tcPr>
          <w:p w14:paraId="14A6BBAA" w14:textId="77777777" w:rsidR="004A3D3A" w:rsidRPr="008614A5" w:rsidRDefault="004A3D3A" w:rsidP="00E232D3">
            <w:pPr>
              <w:spacing w:before="60" w:after="60"/>
              <w:rPr>
                <w:rFonts w:ascii="Arial" w:hAnsi="Arial" w:cs="Arial"/>
                <w:i/>
                <w:color w:val="31849B" w:themeColor="accent5" w:themeShade="BF"/>
                <w:sz w:val="16"/>
                <w:szCs w:val="16"/>
              </w:rPr>
            </w:pPr>
            <w:r w:rsidRPr="00446E76">
              <w:rPr>
                <w:rFonts w:ascii="Arial" w:hAnsi="Arial" w:cs="Arial"/>
                <w:sz w:val="20"/>
                <w:szCs w:val="20"/>
              </w:rPr>
              <w:t xml:space="preserve">Clear and correct time, date and place of hearing endorsed on </w:t>
            </w:r>
            <w:r>
              <w:rPr>
                <w:rFonts w:ascii="Arial" w:hAnsi="Arial" w:cs="Arial"/>
                <w:sz w:val="20"/>
                <w:szCs w:val="20"/>
              </w:rPr>
              <w:t xml:space="preserve">petition cover sheet </w:t>
            </w:r>
            <w:r w:rsidRPr="00446E76">
              <w:rPr>
                <w:rFonts w:ascii="Arial" w:hAnsi="Arial" w:cs="Arial"/>
                <w:i/>
                <w:color w:val="31849B" w:themeColor="accent5" w:themeShade="BF"/>
                <w:sz w:val="16"/>
                <w:szCs w:val="16"/>
              </w:rPr>
              <w:t xml:space="preserve">Harmonised Bankruptcy Rules Form </w:t>
            </w:r>
            <w:r>
              <w:rPr>
                <w:rFonts w:ascii="Arial" w:hAnsi="Arial" w:cs="Arial"/>
                <w:i/>
                <w:color w:val="31849B" w:themeColor="accent5" w:themeShade="BF"/>
                <w:sz w:val="16"/>
                <w:szCs w:val="16"/>
              </w:rPr>
              <w:t>B</w:t>
            </w:r>
            <w:r w:rsidRPr="00446E76">
              <w:rPr>
                <w:rFonts w:ascii="Arial" w:hAnsi="Arial" w:cs="Arial"/>
                <w:i/>
                <w:color w:val="31849B" w:themeColor="accent5" w:themeShade="BF"/>
                <w:sz w:val="16"/>
                <w:szCs w:val="16"/>
              </w:rPr>
              <w:t>6</w:t>
            </w:r>
          </w:p>
        </w:tc>
      </w:tr>
      <w:tr w:rsidR="004A3D3A" w14:paraId="5DA96BC4" w14:textId="77777777" w:rsidTr="00E232D3">
        <w:tc>
          <w:tcPr>
            <w:tcW w:w="562" w:type="dxa"/>
          </w:tcPr>
          <w:p w14:paraId="21F77F54" w14:textId="77777777" w:rsidR="004A3D3A" w:rsidRDefault="004A3D3A" w:rsidP="00E232D3">
            <w:pPr>
              <w:spacing w:before="60"/>
              <w:rPr>
                <w:rFonts w:ascii="Arial" w:hAnsi="Arial" w:cs="Arial"/>
                <w:sz w:val="16"/>
                <w:szCs w:val="16"/>
              </w:rPr>
            </w:pPr>
            <w:r w:rsidRPr="00D83183">
              <w:rPr>
                <w:sz w:val="20"/>
                <w:szCs w:val="20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83183">
              <w:rPr>
                <w:sz w:val="20"/>
                <w:szCs w:val="20"/>
              </w:rPr>
              <w:instrText xml:space="preserve"> FORMCHECKBOX </w:instrText>
            </w:r>
            <w:r w:rsidR="0090642E">
              <w:rPr>
                <w:sz w:val="20"/>
                <w:szCs w:val="20"/>
              </w:rPr>
            </w:r>
            <w:r w:rsidR="0090642E">
              <w:rPr>
                <w:sz w:val="20"/>
                <w:szCs w:val="20"/>
              </w:rPr>
              <w:fldChar w:fldCharType="separate"/>
            </w:r>
            <w:r w:rsidRPr="00D83183">
              <w:rPr>
                <w:sz w:val="20"/>
                <w:szCs w:val="20"/>
              </w:rPr>
              <w:fldChar w:fldCharType="end"/>
            </w:r>
          </w:p>
        </w:tc>
        <w:tc>
          <w:tcPr>
            <w:tcW w:w="9356" w:type="dxa"/>
            <w:gridSpan w:val="3"/>
          </w:tcPr>
          <w:p w14:paraId="2EDC8A11" w14:textId="77777777" w:rsidR="004A3D3A" w:rsidRPr="00446E76" w:rsidRDefault="004A3D3A" w:rsidP="00E232D3">
            <w:pPr>
              <w:spacing w:before="60" w:after="60"/>
              <w:rPr>
                <w:rFonts w:ascii="Arial" w:hAnsi="Arial" w:cs="Arial"/>
                <w:sz w:val="20"/>
                <w:szCs w:val="20"/>
              </w:rPr>
            </w:pPr>
            <w:r w:rsidRPr="00446E76">
              <w:rPr>
                <w:rFonts w:ascii="Arial" w:hAnsi="Arial" w:cs="Arial"/>
                <w:b/>
                <w:bCs/>
              </w:rPr>
              <w:t>AFFIDAVITS VERIFYING THE PETITION</w:t>
            </w:r>
            <w:r w:rsidRPr="00446E76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 </w:t>
            </w:r>
            <w:r w:rsidRPr="00446E76">
              <w:rPr>
                <w:rFonts w:ascii="Arial" w:hAnsi="Arial" w:cs="Arial"/>
                <w:i/>
                <w:color w:val="31849B" w:themeColor="accent5" w:themeShade="BF"/>
                <w:sz w:val="16"/>
                <w:szCs w:val="16"/>
              </w:rPr>
              <w:t>Bankruptcy Act</w:t>
            </w:r>
            <w:r w:rsidRPr="00446E76">
              <w:rPr>
                <w:rFonts w:ascii="Arial" w:hAnsi="Arial" w:cs="Arial"/>
                <w:color w:val="31849B" w:themeColor="accent5" w:themeShade="BF"/>
                <w:sz w:val="16"/>
                <w:szCs w:val="16"/>
              </w:rPr>
              <w:t xml:space="preserve"> </w:t>
            </w:r>
            <w:r w:rsidRPr="00446E76">
              <w:rPr>
                <w:rFonts w:ascii="Arial" w:hAnsi="Arial" w:cs="Arial"/>
                <w:i/>
                <w:color w:val="31849B" w:themeColor="accent5" w:themeShade="BF"/>
                <w:sz w:val="16"/>
                <w:szCs w:val="16"/>
              </w:rPr>
              <w:t>s</w:t>
            </w:r>
            <w:r>
              <w:rPr>
                <w:rFonts w:ascii="Arial" w:hAnsi="Arial" w:cs="Arial"/>
                <w:i/>
                <w:color w:val="31849B" w:themeColor="accent5" w:themeShade="BF"/>
                <w:sz w:val="16"/>
                <w:szCs w:val="16"/>
              </w:rPr>
              <w:t xml:space="preserve"> </w:t>
            </w:r>
            <w:r w:rsidRPr="00446E76">
              <w:rPr>
                <w:rFonts w:ascii="Arial" w:hAnsi="Arial" w:cs="Arial"/>
                <w:i/>
                <w:color w:val="31849B" w:themeColor="accent5" w:themeShade="BF"/>
                <w:sz w:val="16"/>
                <w:szCs w:val="16"/>
              </w:rPr>
              <w:t>47,</w:t>
            </w:r>
            <w:r w:rsidRPr="00446E76">
              <w:rPr>
                <w:rFonts w:ascii="Arial" w:hAnsi="Arial" w:cs="Arial"/>
                <w:i/>
                <w:color w:val="31849B" w:themeColor="accent5" w:themeShade="BF"/>
                <w:sz w:val="14"/>
                <w:szCs w:val="14"/>
              </w:rPr>
              <w:t xml:space="preserve"> </w:t>
            </w:r>
            <w:r w:rsidRPr="00446E76">
              <w:rPr>
                <w:rFonts w:ascii="Arial" w:hAnsi="Arial" w:cs="Arial"/>
                <w:i/>
                <w:color w:val="31849B" w:themeColor="accent5" w:themeShade="BF"/>
                <w:sz w:val="16"/>
                <w:szCs w:val="16"/>
              </w:rPr>
              <w:t>Harmonised Bankruptcy Rules 4.02, 4.03, 4.04</w:t>
            </w:r>
          </w:p>
        </w:tc>
      </w:tr>
      <w:tr w:rsidR="004A3D3A" w:rsidRPr="00481D77" w14:paraId="0CA9E73D" w14:textId="77777777" w:rsidTr="00E232D3">
        <w:tc>
          <w:tcPr>
            <w:tcW w:w="562" w:type="dxa"/>
          </w:tcPr>
          <w:p w14:paraId="479823E1" w14:textId="77777777" w:rsidR="004A3D3A" w:rsidRPr="00481D77" w:rsidRDefault="004A3D3A" w:rsidP="00E232D3">
            <w:pPr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9356" w:type="dxa"/>
            <w:gridSpan w:val="3"/>
          </w:tcPr>
          <w:p w14:paraId="32A55B3C" w14:textId="77777777" w:rsidR="004A3D3A" w:rsidRPr="00446E76" w:rsidRDefault="004A3D3A" w:rsidP="00E232D3">
            <w:pPr>
              <w:rPr>
                <w:rFonts w:ascii="Arial" w:hAnsi="Arial" w:cs="Arial"/>
                <w:sz w:val="20"/>
                <w:szCs w:val="20"/>
              </w:rPr>
            </w:pPr>
            <w:r w:rsidRPr="00446E76">
              <w:rPr>
                <w:rFonts w:ascii="Arial" w:hAnsi="Arial" w:cs="Arial"/>
                <w:sz w:val="20"/>
                <w:szCs w:val="20"/>
              </w:rPr>
              <w:t>Verification of paragraphs 1,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446E76">
              <w:rPr>
                <w:rFonts w:ascii="Arial" w:hAnsi="Arial" w:cs="Arial"/>
                <w:sz w:val="20"/>
                <w:szCs w:val="20"/>
              </w:rPr>
              <w:t>2,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446E76">
              <w:rPr>
                <w:rFonts w:ascii="Arial" w:hAnsi="Arial" w:cs="Arial"/>
                <w:sz w:val="20"/>
                <w:szCs w:val="20"/>
              </w:rPr>
              <w:t xml:space="preserve">3 (and 4) by a person who knows the relevant facts by: </w:t>
            </w:r>
          </w:p>
        </w:tc>
      </w:tr>
      <w:tr w:rsidR="004A3D3A" w:rsidRPr="00481D77" w14:paraId="75BEC9AB" w14:textId="77777777" w:rsidTr="00E232D3">
        <w:tc>
          <w:tcPr>
            <w:tcW w:w="562" w:type="dxa"/>
          </w:tcPr>
          <w:p w14:paraId="6D18CBDA" w14:textId="77777777" w:rsidR="004A3D3A" w:rsidRPr="00481D77" w:rsidRDefault="004A3D3A" w:rsidP="00E232D3">
            <w:pPr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7" w:type="dxa"/>
          </w:tcPr>
          <w:p w14:paraId="6B5148FA" w14:textId="77777777" w:rsidR="004A3D3A" w:rsidRPr="00481D77" w:rsidRDefault="004A3D3A" w:rsidP="00E232D3">
            <w:pPr>
              <w:spacing w:before="60" w:after="60"/>
              <w:rPr>
                <w:b/>
                <w:sz w:val="20"/>
                <w:szCs w:val="20"/>
              </w:rPr>
            </w:pPr>
            <w:r w:rsidRPr="00D83183">
              <w:rPr>
                <w:sz w:val="20"/>
                <w:szCs w:val="20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83183">
              <w:rPr>
                <w:sz w:val="20"/>
                <w:szCs w:val="20"/>
              </w:rPr>
              <w:instrText xml:space="preserve"> FORMCHECKBOX </w:instrText>
            </w:r>
            <w:r w:rsidR="0090642E">
              <w:rPr>
                <w:sz w:val="20"/>
                <w:szCs w:val="20"/>
              </w:rPr>
            </w:r>
            <w:r w:rsidR="0090642E">
              <w:rPr>
                <w:sz w:val="20"/>
                <w:szCs w:val="20"/>
              </w:rPr>
              <w:fldChar w:fldCharType="separate"/>
            </w:r>
            <w:r w:rsidRPr="00D83183">
              <w:rPr>
                <w:sz w:val="20"/>
                <w:szCs w:val="20"/>
              </w:rPr>
              <w:fldChar w:fldCharType="end"/>
            </w:r>
          </w:p>
        </w:tc>
        <w:tc>
          <w:tcPr>
            <w:tcW w:w="8789" w:type="dxa"/>
            <w:gridSpan w:val="2"/>
          </w:tcPr>
          <w:p w14:paraId="2869967C" w14:textId="77777777" w:rsidR="004A3D3A" w:rsidRPr="00446E76" w:rsidRDefault="004A3D3A" w:rsidP="00E232D3">
            <w:pPr>
              <w:spacing w:before="60" w:after="60"/>
              <w:rPr>
                <w:rFonts w:ascii="Arial" w:hAnsi="Arial" w:cs="Arial"/>
                <w:b/>
                <w:sz w:val="20"/>
                <w:szCs w:val="20"/>
              </w:rPr>
            </w:pPr>
            <w:r w:rsidRPr="00446E76">
              <w:rPr>
                <w:rFonts w:ascii="Arial" w:hAnsi="Arial" w:cs="Arial"/>
                <w:sz w:val="20"/>
                <w:szCs w:val="20"/>
              </w:rPr>
              <w:t>Using affidavit in Part 2 of Creditor</w:t>
            </w:r>
            <w:r>
              <w:rPr>
                <w:rFonts w:ascii="Arial" w:hAnsi="Arial" w:cs="Arial"/>
                <w:sz w:val="20"/>
                <w:szCs w:val="20"/>
              </w:rPr>
              <w:t>’</w:t>
            </w:r>
            <w:r w:rsidRPr="00446E76">
              <w:rPr>
                <w:rFonts w:ascii="Arial" w:hAnsi="Arial" w:cs="Arial"/>
                <w:sz w:val="20"/>
                <w:szCs w:val="20"/>
              </w:rPr>
              <w:t xml:space="preserve">s Petition document </w:t>
            </w:r>
            <w:r w:rsidRPr="00446E76">
              <w:rPr>
                <w:rFonts w:ascii="Arial" w:hAnsi="Arial" w:cs="Arial"/>
                <w:i/>
                <w:color w:val="31849B" w:themeColor="accent5" w:themeShade="BF"/>
                <w:sz w:val="16"/>
                <w:szCs w:val="16"/>
              </w:rPr>
              <w:t>Bankruptcy Act</w:t>
            </w:r>
            <w:r w:rsidRPr="00446E76">
              <w:rPr>
                <w:rFonts w:ascii="Arial" w:hAnsi="Arial" w:cs="Arial"/>
                <w:color w:val="31849B" w:themeColor="accent5" w:themeShade="BF"/>
                <w:sz w:val="16"/>
                <w:szCs w:val="16"/>
              </w:rPr>
              <w:t xml:space="preserve"> </w:t>
            </w:r>
            <w:r w:rsidRPr="00446E76">
              <w:rPr>
                <w:rFonts w:ascii="Arial" w:hAnsi="Arial" w:cs="Arial"/>
                <w:i/>
                <w:color w:val="31849B" w:themeColor="accent5" w:themeShade="BF"/>
                <w:sz w:val="16"/>
                <w:szCs w:val="16"/>
              </w:rPr>
              <w:t>s</w:t>
            </w:r>
            <w:r>
              <w:rPr>
                <w:rFonts w:ascii="Arial" w:hAnsi="Arial" w:cs="Arial"/>
                <w:i/>
                <w:color w:val="31849B" w:themeColor="accent5" w:themeShade="BF"/>
                <w:sz w:val="16"/>
                <w:szCs w:val="16"/>
              </w:rPr>
              <w:t xml:space="preserve"> </w:t>
            </w:r>
            <w:r w:rsidRPr="00446E76">
              <w:rPr>
                <w:rFonts w:ascii="Arial" w:hAnsi="Arial" w:cs="Arial"/>
                <w:i/>
                <w:color w:val="31849B" w:themeColor="accent5" w:themeShade="BF"/>
                <w:sz w:val="16"/>
                <w:szCs w:val="16"/>
              </w:rPr>
              <w:t>47</w:t>
            </w:r>
            <w:r>
              <w:rPr>
                <w:rFonts w:ascii="Arial" w:hAnsi="Arial" w:cs="Arial"/>
                <w:i/>
                <w:color w:val="31849B" w:themeColor="accent5" w:themeShade="BF"/>
                <w:sz w:val="16"/>
                <w:szCs w:val="16"/>
              </w:rPr>
              <w:t xml:space="preserve">, </w:t>
            </w:r>
            <w:r w:rsidRPr="00446E76">
              <w:rPr>
                <w:rFonts w:ascii="Arial" w:hAnsi="Arial" w:cs="Arial"/>
                <w:i/>
                <w:color w:val="31849B" w:themeColor="accent5" w:themeShade="BF"/>
                <w:sz w:val="16"/>
                <w:szCs w:val="16"/>
              </w:rPr>
              <w:t>Harmonised Bankruptcy</w:t>
            </w:r>
            <w:r w:rsidRPr="00446E76">
              <w:rPr>
                <w:rFonts w:ascii="Arial" w:hAnsi="Arial" w:cs="Arial"/>
                <w:i/>
                <w:color w:val="31849B" w:themeColor="accent5" w:themeShade="BF"/>
                <w:sz w:val="14"/>
                <w:szCs w:val="14"/>
              </w:rPr>
              <w:t xml:space="preserve"> </w:t>
            </w:r>
            <w:r w:rsidRPr="00446E76">
              <w:rPr>
                <w:rFonts w:ascii="Arial" w:hAnsi="Arial" w:cs="Arial"/>
                <w:i/>
                <w:color w:val="31849B" w:themeColor="accent5" w:themeShade="BF"/>
                <w:sz w:val="16"/>
                <w:szCs w:val="16"/>
              </w:rPr>
              <w:t>Rules 4.02, 4.03, 4.04,</w:t>
            </w:r>
            <w:r>
              <w:rPr>
                <w:rFonts w:ascii="Arial" w:hAnsi="Arial" w:cs="Arial"/>
                <w:i/>
                <w:color w:val="31849B" w:themeColor="accent5" w:themeShade="BF"/>
                <w:sz w:val="16"/>
                <w:szCs w:val="16"/>
              </w:rPr>
              <w:t xml:space="preserve"> </w:t>
            </w:r>
            <w:r w:rsidRPr="00446E76">
              <w:rPr>
                <w:rFonts w:ascii="Arial" w:hAnsi="Arial" w:cs="Arial"/>
                <w:i/>
                <w:color w:val="31849B" w:themeColor="accent5" w:themeShade="BF"/>
                <w:sz w:val="16"/>
                <w:szCs w:val="16"/>
              </w:rPr>
              <w:t xml:space="preserve">Form </w:t>
            </w:r>
            <w:r>
              <w:rPr>
                <w:rFonts w:ascii="Arial" w:hAnsi="Arial" w:cs="Arial"/>
                <w:i/>
                <w:color w:val="31849B" w:themeColor="accent5" w:themeShade="BF"/>
                <w:sz w:val="16"/>
                <w:szCs w:val="16"/>
              </w:rPr>
              <w:t>B</w:t>
            </w:r>
            <w:r w:rsidRPr="00446E76">
              <w:rPr>
                <w:rFonts w:ascii="Arial" w:hAnsi="Arial" w:cs="Arial"/>
                <w:i/>
                <w:color w:val="31849B" w:themeColor="accent5" w:themeShade="BF"/>
                <w:sz w:val="16"/>
                <w:szCs w:val="16"/>
              </w:rPr>
              <w:t>6 (Part 2)</w:t>
            </w:r>
          </w:p>
        </w:tc>
      </w:tr>
      <w:tr w:rsidR="004A3D3A" w:rsidRPr="00481D77" w14:paraId="20F6F4BC" w14:textId="77777777" w:rsidTr="00E232D3">
        <w:tc>
          <w:tcPr>
            <w:tcW w:w="562" w:type="dxa"/>
          </w:tcPr>
          <w:p w14:paraId="334B8EEC" w14:textId="77777777" w:rsidR="004A3D3A" w:rsidRPr="00481D77" w:rsidRDefault="004A3D3A" w:rsidP="00E232D3">
            <w:pPr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9356" w:type="dxa"/>
            <w:gridSpan w:val="3"/>
          </w:tcPr>
          <w:p w14:paraId="74B6B97D" w14:textId="77777777" w:rsidR="004A3D3A" w:rsidRPr="00446E76" w:rsidRDefault="004A3D3A" w:rsidP="00E232D3">
            <w:pPr>
              <w:spacing w:before="60" w:after="60"/>
              <w:rPr>
                <w:rFonts w:ascii="Arial" w:hAnsi="Arial" w:cs="Arial"/>
                <w:b/>
                <w:sz w:val="20"/>
                <w:szCs w:val="20"/>
              </w:rPr>
            </w:pPr>
            <w:r w:rsidRPr="00446E76">
              <w:rPr>
                <w:rFonts w:ascii="Arial" w:hAnsi="Arial" w:cs="Arial"/>
                <w:b/>
                <w:sz w:val="20"/>
                <w:szCs w:val="20"/>
              </w:rPr>
              <w:t xml:space="preserve">OR </w:t>
            </w:r>
          </w:p>
        </w:tc>
      </w:tr>
      <w:tr w:rsidR="004A3D3A" w:rsidRPr="00481D77" w14:paraId="7204CF92" w14:textId="77777777" w:rsidTr="00E232D3">
        <w:tc>
          <w:tcPr>
            <w:tcW w:w="562" w:type="dxa"/>
          </w:tcPr>
          <w:p w14:paraId="3D17A1BF" w14:textId="77777777" w:rsidR="004A3D3A" w:rsidRPr="00481D77" w:rsidRDefault="004A3D3A" w:rsidP="00E232D3">
            <w:pPr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7" w:type="dxa"/>
          </w:tcPr>
          <w:p w14:paraId="4EA4E0DF" w14:textId="77777777" w:rsidR="004A3D3A" w:rsidRPr="00481D77" w:rsidRDefault="004A3D3A" w:rsidP="00E232D3">
            <w:pPr>
              <w:spacing w:before="60" w:after="60"/>
              <w:rPr>
                <w:b/>
                <w:sz w:val="20"/>
                <w:szCs w:val="20"/>
              </w:rPr>
            </w:pPr>
            <w:r w:rsidRPr="00D83183">
              <w:rPr>
                <w:sz w:val="20"/>
                <w:szCs w:val="20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83183">
              <w:rPr>
                <w:sz w:val="20"/>
                <w:szCs w:val="20"/>
              </w:rPr>
              <w:instrText xml:space="preserve"> FORMCHECKBOX </w:instrText>
            </w:r>
            <w:r w:rsidR="0090642E">
              <w:rPr>
                <w:sz w:val="20"/>
                <w:szCs w:val="20"/>
              </w:rPr>
            </w:r>
            <w:r w:rsidR="0090642E">
              <w:rPr>
                <w:sz w:val="20"/>
                <w:szCs w:val="20"/>
              </w:rPr>
              <w:fldChar w:fldCharType="separate"/>
            </w:r>
            <w:r w:rsidRPr="00D83183">
              <w:rPr>
                <w:sz w:val="20"/>
                <w:szCs w:val="20"/>
              </w:rPr>
              <w:fldChar w:fldCharType="end"/>
            </w:r>
          </w:p>
        </w:tc>
        <w:tc>
          <w:tcPr>
            <w:tcW w:w="8789" w:type="dxa"/>
            <w:gridSpan w:val="2"/>
          </w:tcPr>
          <w:p w14:paraId="2653A59A" w14:textId="77777777" w:rsidR="004A3D3A" w:rsidRPr="00446E76" w:rsidRDefault="004A3D3A" w:rsidP="00E232D3">
            <w:pPr>
              <w:spacing w:before="60" w:after="60"/>
              <w:rPr>
                <w:rFonts w:ascii="Arial" w:hAnsi="Arial" w:cs="Arial"/>
                <w:b/>
                <w:sz w:val="20"/>
                <w:szCs w:val="20"/>
              </w:rPr>
            </w:pPr>
            <w:r w:rsidRPr="00446E76">
              <w:rPr>
                <w:rFonts w:ascii="Arial" w:hAnsi="Arial" w:cs="Arial"/>
                <w:sz w:val="20"/>
                <w:szCs w:val="20"/>
              </w:rPr>
              <w:t>Separate affidavit verifying paragraphs 1,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446E76">
              <w:rPr>
                <w:rFonts w:ascii="Arial" w:hAnsi="Arial" w:cs="Arial"/>
                <w:sz w:val="20"/>
                <w:szCs w:val="20"/>
              </w:rPr>
              <w:t>2,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446E76">
              <w:rPr>
                <w:rFonts w:ascii="Arial" w:hAnsi="Arial" w:cs="Arial"/>
                <w:sz w:val="20"/>
                <w:szCs w:val="20"/>
              </w:rPr>
              <w:t xml:space="preserve">3 by a person who knows the relevant facts and attaches copy, not original, of Creditor’s Petition  </w:t>
            </w:r>
            <w:r w:rsidRPr="00446E76">
              <w:rPr>
                <w:rFonts w:ascii="Arial" w:hAnsi="Arial" w:cs="Arial"/>
                <w:i/>
                <w:color w:val="31849B" w:themeColor="accent5" w:themeShade="BF"/>
                <w:sz w:val="16"/>
                <w:szCs w:val="16"/>
              </w:rPr>
              <w:t>Harmonised Bankruptcy Rules 4.02(3)(b) 4.02(4)</w:t>
            </w:r>
          </w:p>
        </w:tc>
      </w:tr>
      <w:tr w:rsidR="004A3D3A" w:rsidRPr="00481D77" w14:paraId="4C7CE43C" w14:textId="77777777" w:rsidTr="00E232D3">
        <w:tc>
          <w:tcPr>
            <w:tcW w:w="562" w:type="dxa"/>
          </w:tcPr>
          <w:p w14:paraId="3D9C10F2" w14:textId="77777777" w:rsidR="004A3D3A" w:rsidRPr="00481D77" w:rsidRDefault="004A3D3A" w:rsidP="00E232D3">
            <w:pPr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9356" w:type="dxa"/>
            <w:gridSpan w:val="3"/>
          </w:tcPr>
          <w:p w14:paraId="2742E5F6" w14:textId="77777777" w:rsidR="004A3D3A" w:rsidRPr="00446E76" w:rsidRDefault="004A3D3A" w:rsidP="00E232D3">
            <w:pPr>
              <w:rPr>
                <w:rFonts w:ascii="Arial" w:hAnsi="Arial" w:cs="Arial"/>
                <w:sz w:val="20"/>
                <w:szCs w:val="20"/>
              </w:rPr>
            </w:pPr>
            <w:r w:rsidRPr="00446E76">
              <w:rPr>
                <w:rFonts w:ascii="Arial" w:hAnsi="Arial" w:cs="Arial"/>
                <w:sz w:val="20"/>
                <w:szCs w:val="20"/>
              </w:rPr>
              <w:t xml:space="preserve">Verification of paragraph 4 </w:t>
            </w:r>
          </w:p>
        </w:tc>
      </w:tr>
      <w:tr w:rsidR="004A3D3A" w:rsidRPr="00446E76" w14:paraId="33600008" w14:textId="77777777" w:rsidTr="00E232D3">
        <w:tc>
          <w:tcPr>
            <w:tcW w:w="562" w:type="dxa"/>
          </w:tcPr>
          <w:p w14:paraId="6E4CB1C7" w14:textId="77777777" w:rsidR="004A3D3A" w:rsidRPr="00446E76" w:rsidRDefault="004A3D3A" w:rsidP="00E232D3">
            <w:pPr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7" w:type="dxa"/>
          </w:tcPr>
          <w:p w14:paraId="0F4D1349" w14:textId="77777777" w:rsidR="004A3D3A" w:rsidRPr="00446E76" w:rsidRDefault="004A3D3A" w:rsidP="00E232D3">
            <w:pPr>
              <w:spacing w:before="60" w:after="60"/>
              <w:rPr>
                <w:rFonts w:ascii="Arial" w:hAnsi="Arial" w:cs="Arial"/>
                <w:b/>
                <w:sz w:val="20"/>
                <w:szCs w:val="20"/>
              </w:rPr>
            </w:pPr>
            <w:r w:rsidRPr="00446E76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46E76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90642E">
              <w:rPr>
                <w:rFonts w:ascii="Arial" w:hAnsi="Arial" w:cs="Arial"/>
                <w:sz w:val="20"/>
                <w:szCs w:val="20"/>
              </w:rPr>
            </w:r>
            <w:r w:rsidR="0090642E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446E76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8789" w:type="dxa"/>
            <w:gridSpan w:val="2"/>
          </w:tcPr>
          <w:p w14:paraId="1AE991E4" w14:textId="77777777" w:rsidR="004A3D3A" w:rsidRPr="00446E76" w:rsidRDefault="004A3D3A" w:rsidP="00E232D3">
            <w:pPr>
              <w:spacing w:before="60" w:after="60"/>
              <w:rPr>
                <w:rFonts w:ascii="Arial" w:hAnsi="Arial" w:cs="Arial"/>
                <w:i/>
                <w:sz w:val="16"/>
                <w:szCs w:val="16"/>
              </w:rPr>
            </w:pPr>
            <w:r w:rsidRPr="00446E76">
              <w:rPr>
                <w:rFonts w:ascii="Arial" w:hAnsi="Arial" w:cs="Arial"/>
                <w:sz w:val="20"/>
                <w:szCs w:val="20"/>
              </w:rPr>
              <w:t xml:space="preserve">Paragraph 4: (If based on </w:t>
            </w:r>
            <w:r>
              <w:rPr>
                <w:rFonts w:ascii="Arial" w:hAnsi="Arial" w:cs="Arial"/>
                <w:sz w:val="20"/>
                <w:szCs w:val="20"/>
              </w:rPr>
              <w:t xml:space="preserve">para </w:t>
            </w:r>
            <w:r w:rsidRPr="00446E76">
              <w:rPr>
                <w:rFonts w:ascii="Arial" w:hAnsi="Arial" w:cs="Arial"/>
                <w:sz w:val="20"/>
                <w:szCs w:val="20"/>
              </w:rPr>
              <w:t>40(1)(g) non-compliance with bankruptcy notice)</w:t>
            </w:r>
            <w:r w:rsidRPr="00446E76">
              <w:rPr>
                <w:rFonts w:ascii="Arial" w:hAnsi="Arial" w:cs="Arial"/>
                <w:i/>
                <w:sz w:val="14"/>
                <w:szCs w:val="14"/>
              </w:rPr>
              <w:t xml:space="preserve"> </w:t>
            </w:r>
            <w:r w:rsidRPr="00446E76">
              <w:rPr>
                <w:rFonts w:ascii="Arial" w:hAnsi="Arial" w:cs="Arial"/>
                <w:i/>
                <w:color w:val="31849B" w:themeColor="accent5" w:themeShade="BF"/>
                <w:sz w:val="16"/>
                <w:szCs w:val="16"/>
              </w:rPr>
              <w:t>Harmonised Bankruptcy Rules 4.04(1)</w:t>
            </w:r>
          </w:p>
          <w:p w14:paraId="0D8E9E6A" w14:textId="77777777" w:rsidR="004A3D3A" w:rsidRPr="00446E76" w:rsidRDefault="004A3D3A" w:rsidP="00E232D3">
            <w:pPr>
              <w:spacing w:before="60" w:after="60"/>
              <w:rPr>
                <w:rFonts w:ascii="Arial" w:hAnsi="Arial" w:cs="Arial"/>
                <w:b/>
                <w:sz w:val="20"/>
                <w:szCs w:val="20"/>
              </w:rPr>
            </w:pPr>
            <w:r w:rsidRPr="00446E76">
              <w:rPr>
                <w:rFonts w:ascii="Arial" w:hAnsi="Arial" w:cs="Arial"/>
                <w:sz w:val="20"/>
                <w:szCs w:val="20"/>
              </w:rPr>
              <w:t>Results of search of FCA and FCC records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446E76">
              <w:rPr>
                <w:rFonts w:ascii="Arial" w:hAnsi="Arial" w:cs="Arial"/>
                <w:sz w:val="20"/>
                <w:szCs w:val="20"/>
              </w:rPr>
              <w:t>stating:</w:t>
            </w:r>
          </w:p>
        </w:tc>
      </w:tr>
      <w:tr w:rsidR="004A3D3A" w:rsidRPr="00446E76" w14:paraId="711F6A3F" w14:textId="77777777" w:rsidTr="00E232D3">
        <w:tc>
          <w:tcPr>
            <w:tcW w:w="562" w:type="dxa"/>
          </w:tcPr>
          <w:p w14:paraId="04EDFD3D" w14:textId="77777777" w:rsidR="004A3D3A" w:rsidRPr="00446E76" w:rsidRDefault="004A3D3A" w:rsidP="00E232D3">
            <w:pPr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7" w:type="dxa"/>
          </w:tcPr>
          <w:p w14:paraId="3918C7D4" w14:textId="77777777" w:rsidR="004A3D3A" w:rsidRPr="00446E76" w:rsidRDefault="004A3D3A" w:rsidP="00E232D3">
            <w:pPr>
              <w:spacing w:before="60" w:after="60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446" w:type="dxa"/>
          </w:tcPr>
          <w:p w14:paraId="06B6F27A" w14:textId="77777777" w:rsidR="004A3D3A" w:rsidRPr="00446E76" w:rsidRDefault="004A3D3A" w:rsidP="00E232D3">
            <w:pPr>
              <w:spacing w:before="60" w:after="60"/>
              <w:rPr>
                <w:rFonts w:ascii="Arial" w:hAnsi="Arial" w:cs="Arial"/>
                <w:b/>
                <w:sz w:val="20"/>
                <w:szCs w:val="20"/>
              </w:rPr>
            </w:pPr>
            <w:r w:rsidRPr="00446E76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46E76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90642E">
              <w:rPr>
                <w:rFonts w:ascii="Arial" w:hAnsi="Arial" w:cs="Arial"/>
                <w:sz w:val="20"/>
                <w:szCs w:val="20"/>
              </w:rPr>
            </w:r>
            <w:r w:rsidR="0090642E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446E76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8343" w:type="dxa"/>
          </w:tcPr>
          <w:p w14:paraId="3380D95C" w14:textId="77777777" w:rsidR="004A3D3A" w:rsidRPr="00446E76" w:rsidRDefault="004A3D3A" w:rsidP="00E232D3">
            <w:pPr>
              <w:spacing w:before="60" w:after="60"/>
              <w:rPr>
                <w:rFonts w:ascii="Arial" w:hAnsi="Arial" w:cs="Arial"/>
                <w:b/>
                <w:sz w:val="20"/>
                <w:szCs w:val="20"/>
              </w:rPr>
            </w:pPr>
            <w:r w:rsidRPr="00446E76">
              <w:rPr>
                <w:rFonts w:ascii="Arial" w:hAnsi="Arial" w:cs="Arial"/>
                <w:sz w:val="20"/>
                <w:szCs w:val="20"/>
              </w:rPr>
              <w:t>that FCA and FCC records searched and no application filed in respect of bankruptcy notice</w:t>
            </w:r>
            <w:r w:rsidRPr="00446E76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</w:t>
            </w:r>
            <w:r w:rsidRPr="00446E76">
              <w:rPr>
                <w:rFonts w:ascii="Arial" w:hAnsi="Arial" w:cs="Arial"/>
                <w:i/>
                <w:color w:val="31849B" w:themeColor="accent5" w:themeShade="BF"/>
                <w:sz w:val="16"/>
                <w:szCs w:val="16"/>
              </w:rPr>
              <w:t>Harmonised Bankruptcy Rules 4.04(1)(a)(i)</w:t>
            </w:r>
          </w:p>
        </w:tc>
      </w:tr>
      <w:tr w:rsidR="004A3D3A" w:rsidRPr="00446E76" w14:paraId="14F2EFCF" w14:textId="77777777" w:rsidTr="00E232D3">
        <w:tc>
          <w:tcPr>
            <w:tcW w:w="562" w:type="dxa"/>
          </w:tcPr>
          <w:p w14:paraId="5D3BEC32" w14:textId="77777777" w:rsidR="004A3D3A" w:rsidRPr="00446E76" w:rsidRDefault="004A3D3A" w:rsidP="00E232D3">
            <w:pPr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7" w:type="dxa"/>
          </w:tcPr>
          <w:p w14:paraId="5EE11700" w14:textId="77777777" w:rsidR="004A3D3A" w:rsidRPr="00446E76" w:rsidRDefault="004A3D3A" w:rsidP="00E232D3">
            <w:pPr>
              <w:spacing w:before="60" w:after="60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446" w:type="dxa"/>
          </w:tcPr>
          <w:p w14:paraId="7C3C36DC" w14:textId="77777777" w:rsidR="004A3D3A" w:rsidRPr="00446E76" w:rsidRDefault="004A3D3A" w:rsidP="00E232D3">
            <w:pPr>
              <w:spacing w:before="60" w:after="60"/>
              <w:rPr>
                <w:rFonts w:ascii="Arial" w:hAnsi="Arial" w:cs="Arial"/>
                <w:sz w:val="20"/>
                <w:szCs w:val="20"/>
              </w:rPr>
            </w:pPr>
            <w:r w:rsidRPr="00446E76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46E76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90642E">
              <w:rPr>
                <w:rFonts w:ascii="Arial" w:hAnsi="Arial" w:cs="Arial"/>
                <w:sz w:val="20"/>
                <w:szCs w:val="20"/>
              </w:rPr>
            </w:r>
            <w:r w:rsidR="0090642E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446E76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8343" w:type="dxa"/>
          </w:tcPr>
          <w:p w14:paraId="2D118A49" w14:textId="77777777" w:rsidR="004A3D3A" w:rsidRPr="00446E76" w:rsidRDefault="004A3D3A" w:rsidP="00E232D3">
            <w:pPr>
              <w:spacing w:before="60" w:after="6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copy of search </w:t>
            </w:r>
            <w:r w:rsidRPr="00446E76">
              <w:rPr>
                <w:rFonts w:ascii="Arial" w:hAnsi="Arial" w:cs="Arial"/>
                <w:i/>
                <w:color w:val="31849B" w:themeColor="accent5" w:themeShade="BF"/>
                <w:sz w:val="16"/>
                <w:szCs w:val="16"/>
              </w:rPr>
              <w:t>Harmonised Bankruptcy Rules 4.04(</w:t>
            </w:r>
            <w:r>
              <w:rPr>
                <w:rFonts w:ascii="Arial" w:hAnsi="Arial" w:cs="Arial"/>
                <w:i/>
                <w:color w:val="31849B" w:themeColor="accent5" w:themeShade="BF"/>
                <w:sz w:val="16"/>
                <w:szCs w:val="16"/>
              </w:rPr>
              <w:t>2</w:t>
            </w:r>
            <w:r w:rsidRPr="00446E76">
              <w:rPr>
                <w:rFonts w:ascii="Arial" w:hAnsi="Arial" w:cs="Arial"/>
                <w:i/>
                <w:color w:val="31849B" w:themeColor="accent5" w:themeShade="BF"/>
                <w:sz w:val="16"/>
                <w:szCs w:val="16"/>
              </w:rPr>
              <w:t>)</w:t>
            </w:r>
          </w:p>
        </w:tc>
      </w:tr>
      <w:tr w:rsidR="004A3D3A" w:rsidRPr="00446E76" w14:paraId="0226FCC9" w14:textId="77777777" w:rsidTr="00E232D3">
        <w:tc>
          <w:tcPr>
            <w:tcW w:w="562" w:type="dxa"/>
          </w:tcPr>
          <w:p w14:paraId="46E69125" w14:textId="77777777" w:rsidR="004A3D3A" w:rsidRPr="00446E76" w:rsidRDefault="004A3D3A" w:rsidP="00E232D3">
            <w:pPr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7" w:type="dxa"/>
          </w:tcPr>
          <w:p w14:paraId="165B1415" w14:textId="77777777" w:rsidR="004A3D3A" w:rsidRPr="00446E76" w:rsidRDefault="004A3D3A" w:rsidP="00E232D3">
            <w:pPr>
              <w:spacing w:before="60" w:after="60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8789" w:type="dxa"/>
            <w:gridSpan w:val="2"/>
          </w:tcPr>
          <w:p w14:paraId="3F1E22BA" w14:textId="77777777" w:rsidR="004A3D3A" w:rsidRPr="00446E76" w:rsidRDefault="004A3D3A" w:rsidP="00E232D3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446E76">
              <w:rPr>
                <w:rFonts w:ascii="Arial" w:hAnsi="Arial" w:cs="Arial"/>
                <w:b/>
                <w:sz w:val="20"/>
                <w:szCs w:val="20"/>
              </w:rPr>
              <w:t>OR</w:t>
            </w:r>
          </w:p>
        </w:tc>
      </w:tr>
      <w:tr w:rsidR="004A3D3A" w:rsidRPr="00446E76" w14:paraId="3DF617E7" w14:textId="77777777" w:rsidTr="00E232D3">
        <w:tc>
          <w:tcPr>
            <w:tcW w:w="562" w:type="dxa"/>
          </w:tcPr>
          <w:p w14:paraId="2CBC5BE0" w14:textId="77777777" w:rsidR="004A3D3A" w:rsidRPr="00446E76" w:rsidRDefault="004A3D3A" w:rsidP="00E232D3">
            <w:pPr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7" w:type="dxa"/>
          </w:tcPr>
          <w:p w14:paraId="511D6456" w14:textId="77777777" w:rsidR="004A3D3A" w:rsidRPr="00446E76" w:rsidRDefault="004A3D3A" w:rsidP="00E232D3">
            <w:pPr>
              <w:spacing w:before="60" w:after="60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446" w:type="dxa"/>
          </w:tcPr>
          <w:p w14:paraId="6F9F1E6A" w14:textId="77777777" w:rsidR="004A3D3A" w:rsidRPr="00446E76" w:rsidRDefault="004A3D3A" w:rsidP="00E232D3">
            <w:pPr>
              <w:spacing w:before="60" w:after="60"/>
              <w:rPr>
                <w:rFonts w:ascii="Arial" w:hAnsi="Arial" w:cs="Arial"/>
                <w:b/>
                <w:sz w:val="20"/>
                <w:szCs w:val="20"/>
              </w:rPr>
            </w:pPr>
            <w:r w:rsidRPr="00446E76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46E76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90642E">
              <w:rPr>
                <w:rFonts w:ascii="Arial" w:hAnsi="Arial" w:cs="Arial"/>
                <w:sz w:val="20"/>
                <w:szCs w:val="20"/>
              </w:rPr>
            </w:r>
            <w:r w:rsidR="0090642E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446E76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8343" w:type="dxa"/>
          </w:tcPr>
          <w:p w14:paraId="465ECD48" w14:textId="77777777" w:rsidR="004A3D3A" w:rsidRPr="00446E76" w:rsidRDefault="004A3D3A" w:rsidP="00E232D3">
            <w:pPr>
              <w:spacing w:before="60" w:after="60"/>
              <w:rPr>
                <w:rFonts w:ascii="Arial" w:hAnsi="Arial" w:cs="Arial"/>
                <w:b/>
                <w:sz w:val="20"/>
                <w:szCs w:val="20"/>
              </w:rPr>
            </w:pPr>
            <w:r w:rsidRPr="00446E76">
              <w:rPr>
                <w:rFonts w:ascii="Arial" w:hAnsi="Arial" w:cs="Arial"/>
                <w:sz w:val="20"/>
                <w:szCs w:val="20"/>
              </w:rPr>
              <w:t xml:space="preserve">details of any application to set aside or extend time for compliance with bankruptcy notice </w:t>
            </w:r>
            <w:r w:rsidRPr="00446E76">
              <w:rPr>
                <w:rFonts w:ascii="Arial" w:hAnsi="Arial" w:cs="Arial"/>
                <w:i/>
                <w:color w:val="31849B" w:themeColor="accent5" w:themeShade="BF"/>
                <w:sz w:val="16"/>
                <w:szCs w:val="16"/>
              </w:rPr>
              <w:t>Harmonised Bankruptcy Rules 4.04(1)(a)(ii) and (iii)</w:t>
            </w:r>
          </w:p>
        </w:tc>
      </w:tr>
      <w:tr w:rsidR="004A3D3A" w:rsidRPr="00446E76" w14:paraId="30A86272" w14:textId="77777777" w:rsidTr="00E232D3">
        <w:tc>
          <w:tcPr>
            <w:tcW w:w="562" w:type="dxa"/>
          </w:tcPr>
          <w:p w14:paraId="24FFBD1B" w14:textId="77777777" w:rsidR="004A3D3A" w:rsidRPr="00446E76" w:rsidRDefault="004A3D3A" w:rsidP="00E232D3">
            <w:pPr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7" w:type="dxa"/>
          </w:tcPr>
          <w:p w14:paraId="02067387" w14:textId="77777777" w:rsidR="004A3D3A" w:rsidRPr="00446E76" w:rsidRDefault="004A3D3A" w:rsidP="00E232D3">
            <w:pPr>
              <w:spacing w:before="60" w:after="60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446" w:type="dxa"/>
          </w:tcPr>
          <w:p w14:paraId="4C8AB6CB" w14:textId="77777777" w:rsidR="004A3D3A" w:rsidRPr="00446E76" w:rsidRDefault="004A3D3A" w:rsidP="00E232D3">
            <w:pPr>
              <w:spacing w:before="60" w:after="60"/>
              <w:rPr>
                <w:rFonts w:ascii="Arial" w:hAnsi="Arial" w:cs="Arial"/>
                <w:b/>
                <w:sz w:val="20"/>
                <w:szCs w:val="20"/>
              </w:rPr>
            </w:pPr>
            <w:r w:rsidRPr="00446E76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46E76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90642E">
              <w:rPr>
                <w:rFonts w:ascii="Arial" w:hAnsi="Arial" w:cs="Arial"/>
                <w:sz w:val="20"/>
                <w:szCs w:val="20"/>
              </w:rPr>
            </w:r>
            <w:r w:rsidR="0090642E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446E76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8343" w:type="dxa"/>
          </w:tcPr>
          <w:p w14:paraId="00935ECC" w14:textId="77777777" w:rsidR="004A3D3A" w:rsidRPr="00446E76" w:rsidRDefault="004A3D3A" w:rsidP="00E232D3">
            <w:pPr>
              <w:spacing w:before="60" w:after="60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c</w:t>
            </w:r>
            <w:r w:rsidRPr="00446E76">
              <w:rPr>
                <w:rFonts w:ascii="Arial" w:hAnsi="Arial" w:cs="Arial"/>
                <w:sz w:val="20"/>
                <w:szCs w:val="20"/>
              </w:rPr>
              <w:t xml:space="preserve">opy of order finally deciding any application on bankruptcy notice </w:t>
            </w:r>
            <w:r w:rsidRPr="00446E76">
              <w:rPr>
                <w:rFonts w:ascii="Arial" w:hAnsi="Arial" w:cs="Arial"/>
                <w:i/>
                <w:color w:val="31849B" w:themeColor="accent5" w:themeShade="BF"/>
                <w:sz w:val="16"/>
                <w:szCs w:val="16"/>
              </w:rPr>
              <w:t>Harmonised Bankruptcy Rules</w:t>
            </w:r>
            <w:r>
              <w:rPr>
                <w:rFonts w:ascii="Arial" w:hAnsi="Arial" w:cs="Arial"/>
                <w:i/>
                <w:color w:val="31849B" w:themeColor="accent5" w:themeShade="BF"/>
                <w:sz w:val="16"/>
                <w:szCs w:val="16"/>
              </w:rPr>
              <w:t xml:space="preserve"> 4</w:t>
            </w:r>
            <w:r w:rsidRPr="003C40D0">
              <w:rPr>
                <w:rFonts w:ascii="Arial" w:hAnsi="Arial" w:cs="Arial"/>
                <w:i/>
                <w:color w:val="31849B" w:themeColor="accent5" w:themeShade="BF"/>
                <w:sz w:val="16"/>
                <w:szCs w:val="16"/>
              </w:rPr>
              <w:t>.04(3)</w:t>
            </w:r>
          </w:p>
        </w:tc>
      </w:tr>
      <w:tr w:rsidR="004A3D3A" w:rsidRPr="00446E76" w14:paraId="018188FB" w14:textId="77777777" w:rsidTr="00E232D3">
        <w:tc>
          <w:tcPr>
            <w:tcW w:w="562" w:type="dxa"/>
          </w:tcPr>
          <w:p w14:paraId="46D57AF1" w14:textId="77777777" w:rsidR="004A3D3A" w:rsidRPr="00446E76" w:rsidRDefault="004A3D3A" w:rsidP="00E232D3">
            <w:pPr>
              <w:spacing w:before="60"/>
              <w:rPr>
                <w:rFonts w:ascii="Arial" w:hAnsi="Arial" w:cs="Arial"/>
                <w:b/>
                <w:sz w:val="16"/>
                <w:szCs w:val="16"/>
              </w:rPr>
            </w:pPr>
            <w:r w:rsidRPr="00446E76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46E76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90642E">
              <w:rPr>
                <w:rFonts w:ascii="Arial" w:hAnsi="Arial" w:cs="Arial"/>
                <w:sz w:val="20"/>
                <w:szCs w:val="20"/>
              </w:rPr>
            </w:r>
            <w:r w:rsidR="0090642E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446E76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9356" w:type="dxa"/>
            <w:gridSpan w:val="3"/>
          </w:tcPr>
          <w:p w14:paraId="06DA587E" w14:textId="77777777" w:rsidR="004A3D3A" w:rsidRPr="00446E76" w:rsidRDefault="004A3D3A" w:rsidP="00E232D3">
            <w:pPr>
              <w:spacing w:before="60" w:after="60"/>
              <w:rPr>
                <w:rFonts w:ascii="Arial" w:hAnsi="Arial" w:cs="Arial"/>
                <w:b/>
              </w:rPr>
            </w:pPr>
            <w:r w:rsidRPr="00446E76">
              <w:rPr>
                <w:rFonts w:ascii="Arial" w:hAnsi="Arial" w:cs="Arial"/>
                <w:b/>
                <w:bCs/>
              </w:rPr>
              <w:t>AFFIDAVIT OF SERVICE OF CREDITOR’S PETITION &amp; AFFIDAVITS</w:t>
            </w:r>
          </w:p>
        </w:tc>
      </w:tr>
      <w:tr w:rsidR="004A3D3A" w:rsidRPr="00446E76" w14:paraId="4AD53821" w14:textId="77777777" w:rsidTr="00E232D3">
        <w:tc>
          <w:tcPr>
            <w:tcW w:w="562" w:type="dxa"/>
          </w:tcPr>
          <w:p w14:paraId="6170C94B" w14:textId="77777777" w:rsidR="004A3D3A" w:rsidRPr="00446E76" w:rsidRDefault="004A3D3A" w:rsidP="00E232D3">
            <w:pPr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7" w:type="dxa"/>
          </w:tcPr>
          <w:p w14:paraId="3EE7205C" w14:textId="77777777" w:rsidR="004A3D3A" w:rsidRPr="00446E76" w:rsidRDefault="004A3D3A" w:rsidP="00E232D3">
            <w:pPr>
              <w:spacing w:before="60" w:after="60"/>
              <w:rPr>
                <w:rFonts w:ascii="Arial" w:hAnsi="Arial" w:cs="Arial"/>
                <w:b/>
                <w:sz w:val="20"/>
                <w:szCs w:val="20"/>
              </w:rPr>
            </w:pPr>
            <w:r w:rsidRPr="00446E76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46E76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90642E">
              <w:rPr>
                <w:rFonts w:ascii="Arial" w:hAnsi="Arial" w:cs="Arial"/>
                <w:sz w:val="20"/>
                <w:szCs w:val="20"/>
              </w:rPr>
            </w:r>
            <w:r w:rsidR="0090642E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446E76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8789" w:type="dxa"/>
            <w:gridSpan w:val="2"/>
          </w:tcPr>
          <w:p w14:paraId="43D12DC2" w14:textId="77777777" w:rsidR="004A3D3A" w:rsidRPr="00446E76" w:rsidRDefault="004A3D3A" w:rsidP="00E232D3">
            <w:pPr>
              <w:spacing w:before="60" w:after="60"/>
              <w:rPr>
                <w:rFonts w:ascii="Arial" w:hAnsi="Arial" w:cs="Arial"/>
                <w:b/>
                <w:sz w:val="20"/>
                <w:szCs w:val="20"/>
              </w:rPr>
            </w:pPr>
            <w:r w:rsidRPr="00446E76">
              <w:rPr>
                <w:rFonts w:ascii="Arial" w:hAnsi="Arial" w:cs="Arial"/>
                <w:sz w:val="20"/>
                <w:szCs w:val="20"/>
              </w:rPr>
              <w:t>Date of service:_____________________________________</w:t>
            </w:r>
          </w:p>
        </w:tc>
      </w:tr>
      <w:tr w:rsidR="004A3D3A" w:rsidRPr="00446E76" w14:paraId="63644BC1" w14:textId="77777777" w:rsidTr="00E232D3">
        <w:tc>
          <w:tcPr>
            <w:tcW w:w="562" w:type="dxa"/>
          </w:tcPr>
          <w:p w14:paraId="70D71CDB" w14:textId="77777777" w:rsidR="004A3D3A" w:rsidRPr="00446E76" w:rsidRDefault="004A3D3A" w:rsidP="00E232D3">
            <w:pPr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7" w:type="dxa"/>
          </w:tcPr>
          <w:p w14:paraId="077AF9B8" w14:textId="77777777" w:rsidR="004A3D3A" w:rsidRPr="00446E76" w:rsidRDefault="004A3D3A" w:rsidP="00E232D3">
            <w:pPr>
              <w:spacing w:before="60" w:after="60"/>
              <w:rPr>
                <w:rFonts w:ascii="Arial" w:hAnsi="Arial" w:cs="Arial"/>
                <w:b/>
                <w:sz w:val="20"/>
                <w:szCs w:val="20"/>
              </w:rPr>
            </w:pPr>
            <w:r w:rsidRPr="00446E76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46E76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90642E">
              <w:rPr>
                <w:rFonts w:ascii="Arial" w:hAnsi="Arial" w:cs="Arial"/>
                <w:sz w:val="20"/>
                <w:szCs w:val="20"/>
              </w:rPr>
            </w:r>
            <w:r w:rsidR="0090642E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446E76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8789" w:type="dxa"/>
            <w:gridSpan w:val="2"/>
          </w:tcPr>
          <w:p w14:paraId="13CABA93" w14:textId="77777777" w:rsidR="004A3D3A" w:rsidRPr="00446E76" w:rsidRDefault="004A3D3A" w:rsidP="00E232D3">
            <w:pPr>
              <w:spacing w:before="60" w:after="60"/>
              <w:rPr>
                <w:rFonts w:ascii="Arial" w:hAnsi="Arial" w:cs="Arial"/>
                <w:b/>
                <w:sz w:val="20"/>
                <w:szCs w:val="20"/>
              </w:rPr>
            </w:pPr>
            <w:r w:rsidRPr="00446E76">
              <w:rPr>
                <w:rFonts w:ascii="Arial" w:hAnsi="Arial" w:cs="Arial"/>
                <w:sz w:val="20"/>
                <w:szCs w:val="20"/>
              </w:rPr>
              <w:t>Served at least 5 working days before the first hearing date</w:t>
            </w:r>
            <w:r w:rsidRPr="00446E76">
              <w:rPr>
                <w:rFonts w:ascii="Arial" w:hAnsi="Arial" w:cs="Arial"/>
                <w:i/>
                <w:sz w:val="14"/>
                <w:szCs w:val="14"/>
              </w:rPr>
              <w:t xml:space="preserve"> </w:t>
            </w:r>
            <w:r w:rsidRPr="00446E76">
              <w:rPr>
                <w:rFonts w:ascii="Arial" w:hAnsi="Arial" w:cs="Arial"/>
                <w:i/>
                <w:color w:val="31849B" w:themeColor="accent5" w:themeShade="BF"/>
                <w:sz w:val="16"/>
                <w:szCs w:val="16"/>
              </w:rPr>
              <w:t>Harmonised Bankruptcy Rules 4.05</w:t>
            </w:r>
            <w:r>
              <w:rPr>
                <w:rFonts w:ascii="Arial" w:hAnsi="Arial" w:cs="Arial"/>
                <w:i/>
                <w:color w:val="31849B" w:themeColor="accent5" w:themeShade="BF"/>
                <w:sz w:val="16"/>
                <w:szCs w:val="16"/>
              </w:rPr>
              <w:t>,</w:t>
            </w:r>
            <w:r w:rsidRPr="00446E76">
              <w:rPr>
                <w:rFonts w:ascii="Arial" w:hAnsi="Arial" w:cs="Arial"/>
                <w:i/>
                <w:color w:val="31849B" w:themeColor="accent5" w:themeShade="BF"/>
                <w:sz w:val="16"/>
                <w:szCs w:val="16"/>
              </w:rPr>
              <w:t xml:space="preserve"> FCA </w:t>
            </w:r>
            <w:r>
              <w:rPr>
                <w:rFonts w:ascii="Arial" w:hAnsi="Arial" w:cs="Arial"/>
                <w:i/>
                <w:color w:val="31849B" w:themeColor="accent5" w:themeShade="BF"/>
                <w:sz w:val="16"/>
                <w:szCs w:val="16"/>
              </w:rPr>
              <w:t xml:space="preserve">Rules </w:t>
            </w:r>
            <w:r w:rsidRPr="00446E76">
              <w:rPr>
                <w:rFonts w:ascii="Arial" w:hAnsi="Arial" w:cs="Arial"/>
                <w:i/>
                <w:color w:val="31849B" w:themeColor="accent5" w:themeShade="BF"/>
                <w:sz w:val="16"/>
                <w:szCs w:val="16"/>
              </w:rPr>
              <w:t xml:space="preserve">8.06, </w:t>
            </w:r>
            <w:r>
              <w:rPr>
                <w:rFonts w:ascii="Arial" w:hAnsi="Arial" w:cs="Arial"/>
                <w:i/>
                <w:color w:val="31849B" w:themeColor="accent5" w:themeShade="BF"/>
                <w:sz w:val="16"/>
                <w:szCs w:val="16"/>
              </w:rPr>
              <w:t xml:space="preserve">FCFCOA (Div 2) (GFL) Rules </w:t>
            </w:r>
            <w:r w:rsidRPr="00446E76">
              <w:rPr>
                <w:rFonts w:ascii="Arial" w:hAnsi="Arial" w:cs="Arial"/>
                <w:i/>
                <w:color w:val="31849B" w:themeColor="accent5" w:themeShade="BF"/>
                <w:sz w:val="16"/>
                <w:szCs w:val="16"/>
              </w:rPr>
              <w:t>3.04</w:t>
            </w:r>
          </w:p>
        </w:tc>
      </w:tr>
      <w:tr w:rsidR="004A3D3A" w:rsidRPr="00446E76" w14:paraId="6158FADA" w14:textId="77777777" w:rsidTr="00E232D3">
        <w:tc>
          <w:tcPr>
            <w:tcW w:w="562" w:type="dxa"/>
          </w:tcPr>
          <w:p w14:paraId="19BB075A" w14:textId="77777777" w:rsidR="004A3D3A" w:rsidRPr="00446E76" w:rsidRDefault="004A3D3A" w:rsidP="00E232D3">
            <w:pPr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7" w:type="dxa"/>
          </w:tcPr>
          <w:p w14:paraId="3715D22D" w14:textId="77777777" w:rsidR="004A3D3A" w:rsidRPr="00446E76" w:rsidRDefault="004A3D3A" w:rsidP="00E232D3">
            <w:pPr>
              <w:spacing w:before="60" w:after="60"/>
              <w:rPr>
                <w:rFonts w:ascii="Arial" w:hAnsi="Arial" w:cs="Arial"/>
                <w:b/>
                <w:sz w:val="20"/>
                <w:szCs w:val="20"/>
              </w:rPr>
            </w:pPr>
            <w:r w:rsidRPr="00446E76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46E76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90642E">
              <w:rPr>
                <w:rFonts w:ascii="Arial" w:hAnsi="Arial" w:cs="Arial"/>
                <w:sz w:val="20"/>
                <w:szCs w:val="20"/>
              </w:rPr>
            </w:r>
            <w:r w:rsidR="0090642E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446E76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8789" w:type="dxa"/>
            <w:gridSpan w:val="2"/>
          </w:tcPr>
          <w:p w14:paraId="5B2CD0F4" w14:textId="77777777" w:rsidR="004A3D3A" w:rsidRPr="00446E76" w:rsidRDefault="004A3D3A" w:rsidP="00E232D3">
            <w:pPr>
              <w:spacing w:before="60" w:after="60"/>
              <w:rPr>
                <w:rFonts w:ascii="Arial" w:hAnsi="Arial" w:cs="Arial"/>
                <w:b/>
                <w:sz w:val="20"/>
                <w:szCs w:val="20"/>
              </w:rPr>
            </w:pPr>
            <w:r w:rsidRPr="00446E76">
              <w:rPr>
                <w:rFonts w:ascii="Arial" w:hAnsi="Arial" w:cs="Arial"/>
                <w:sz w:val="20"/>
                <w:szCs w:val="20"/>
              </w:rPr>
              <w:t xml:space="preserve">Personal service (by hand) of signed and sealed Creditor’s Petition as originating process </w:t>
            </w:r>
            <w:r w:rsidRPr="00446E76">
              <w:rPr>
                <w:rFonts w:ascii="Arial" w:hAnsi="Arial" w:cs="Arial"/>
                <w:i/>
                <w:color w:val="31849B" w:themeColor="accent5" w:themeShade="BF"/>
                <w:sz w:val="16"/>
                <w:szCs w:val="16"/>
              </w:rPr>
              <w:t xml:space="preserve">FCA </w:t>
            </w:r>
            <w:r>
              <w:rPr>
                <w:rFonts w:ascii="Arial" w:hAnsi="Arial" w:cs="Arial"/>
                <w:i/>
                <w:color w:val="31849B" w:themeColor="accent5" w:themeShade="BF"/>
                <w:sz w:val="16"/>
                <w:szCs w:val="16"/>
              </w:rPr>
              <w:t xml:space="preserve">Rules </w:t>
            </w:r>
            <w:r w:rsidRPr="00446E76">
              <w:rPr>
                <w:rFonts w:ascii="Arial" w:hAnsi="Arial" w:cs="Arial"/>
                <w:i/>
                <w:color w:val="31849B" w:themeColor="accent5" w:themeShade="BF"/>
                <w:sz w:val="16"/>
                <w:szCs w:val="16"/>
              </w:rPr>
              <w:t>8.06, 10.01</w:t>
            </w:r>
            <w:r>
              <w:rPr>
                <w:rFonts w:ascii="Arial" w:hAnsi="Arial" w:cs="Arial"/>
                <w:i/>
                <w:color w:val="31849B" w:themeColor="accent5" w:themeShade="BF"/>
                <w:sz w:val="16"/>
                <w:szCs w:val="16"/>
              </w:rPr>
              <w:t xml:space="preserve">, FCFCOA (Div 2) (GFL) Rules </w:t>
            </w:r>
            <w:r w:rsidRPr="00446E76">
              <w:rPr>
                <w:rFonts w:ascii="Arial" w:hAnsi="Arial" w:cs="Arial"/>
                <w:i/>
                <w:color w:val="31849B" w:themeColor="accent5" w:themeShade="BF"/>
                <w:sz w:val="16"/>
                <w:szCs w:val="16"/>
              </w:rPr>
              <w:t>6.06</w:t>
            </w:r>
            <w:r>
              <w:rPr>
                <w:rFonts w:ascii="Arial" w:hAnsi="Arial" w:cs="Arial"/>
                <w:i/>
                <w:color w:val="31849B" w:themeColor="accent5" w:themeShade="BF"/>
                <w:sz w:val="16"/>
                <w:szCs w:val="16"/>
              </w:rPr>
              <w:t>,</w:t>
            </w:r>
            <w:r w:rsidRPr="00446E76">
              <w:rPr>
                <w:rFonts w:ascii="Arial" w:hAnsi="Arial" w:cs="Arial"/>
                <w:i/>
                <w:color w:val="31849B" w:themeColor="accent5" w:themeShade="BF"/>
                <w:sz w:val="16"/>
                <w:szCs w:val="16"/>
              </w:rPr>
              <w:t xml:space="preserve"> 6.07</w:t>
            </w:r>
          </w:p>
        </w:tc>
      </w:tr>
      <w:tr w:rsidR="004A3D3A" w:rsidRPr="00446E76" w14:paraId="1CC47EF7" w14:textId="77777777" w:rsidTr="00E232D3">
        <w:tc>
          <w:tcPr>
            <w:tcW w:w="562" w:type="dxa"/>
          </w:tcPr>
          <w:p w14:paraId="2D9C71B6" w14:textId="77777777" w:rsidR="004A3D3A" w:rsidRPr="00446E76" w:rsidRDefault="004A3D3A" w:rsidP="00E232D3">
            <w:pPr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7" w:type="dxa"/>
          </w:tcPr>
          <w:p w14:paraId="65C317E6" w14:textId="77777777" w:rsidR="004A3D3A" w:rsidRPr="00446E76" w:rsidRDefault="004A3D3A" w:rsidP="00E232D3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789" w:type="dxa"/>
            <w:gridSpan w:val="2"/>
          </w:tcPr>
          <w:p w14:paraId="0878C905" w14:textId="77777777" w:rsidR="004A3D3A" w:rsidRPr="00446E76" w:rsidRDefault="004A3D3A" w:rsidP="00E232D3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446E76">
              <w:rPr>
                <w:rFonts w:ascii="Arial" w:hAnsi="Arial" w:cs="Arial"/>
                <w:b/>
                <w:sz w:val="20"/>
                <w:szCs w:val="20"/>
              </w:rPr>
              <w:t xml:space="preserve">OR </w:t>
            </w:r>
          </w:p>
        </w:tc>
      </w:tr>
      <w:tr w:rsidR="004A3D3A" w:rsidRPr="00446E76" w14:paraId="2DEB90C5" w14:textId="77777777" w:rsidTr="00E232D3">
        <w:tc>
          <w:tcPr>
            <w:tcW w:w="562" w:type="dxa"/>
          </w:tcPr>
          <w:p w14:paraId="39477B69" w14:textId="77777777" w:rsidR="004A3D3A" w:rsidRPr="00446E76" w:rsidRDefault="004A3D3A" w:rsidP="00E232D3">
            <w:pPr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7" w:type="dxa"/>
          </w:tcPr>
          <w:p w14:paraId="06562F09" w14:textId="77777777" w:rsidR="004A3D3A" w:rsidRPr="00446E76" w:rsidRDefault="004A3D3A" w:rsidP="00E232D3">
            <w:pPr>
              <w:spacing w:before="60" w:after="60"/>
              <w:rPr>
                <w:rFonts w:ascii="Arial" w:hAnsi="Arial" w:cs="Arial"/>
                <w:b/>
                <w:sz w:val="20"/>
                <w:szCs w:val="20"/>
              </w:rPr>
            </w:pPr>
            <w:r w:rsidRPr="00446E76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46E76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90642E">
              <w:rPr>
                <w:rFonts w:ascii="Arial" w:hAnsi="Arial" w:cs="Arial"/>
                <w:sz w:val="20"/>
                <w:szCs w:val="20"/>
              </w:rPr>
            </w:r>
            <w:r w:rsidR="0090642E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446E76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8789" w:type="dxa"/>
            <w:gridSpan w:val="2"/>
          </w:tcPr>
          <w:p w14:paraId="33570F1D" w14:textId="77777777" w:rsidR="004A3D3A" w:rsidRPr="00446E76" w:rsidRDefault="004A3D3A" w:rsidP="00E232D3">
            <w:pPr>
              <w:spacing w:before="60" w:after="60"/>
              <w:rPr>
                <w:rFonts w:ascii="Arial" w:hAnsi="Arial" w:cs="Arial"/>
                <w:b/>
                <w:sz w:val="20"/>
                <w:szCs w:val="20"/>
              </w:rPr>
            </w:pPr>
            <w:r w:rsidRPr="00446E76">
              <w:rPr>
                <w:rFonts w:ascii="Arial" w:hAnsi="Arial" w:cs="Arial"/>
                <w:sz w:val="20"/>
                <w:szCs w:val="20"/>
              </w:rPr>
              <w:t>Compliance with any substituted service order</w:t>
            </w:r>
            <w:r w:rsidRPr="00446E76">
              <w:rPr>
                <w:rFonts w:ascii="Arial" w:hAnsi="Arial" w:cs="Arial"/>
                <w:sz w:val="16"/>
                <w:szCs w:val="16"/>
              </w:rPr>
              <w:t xml:space="preserve"> </w:t>
            </w:r>
            <w:r w:rsidRPr="00446E76">
              <w:rPr>
                <w:rFonts w:ascii="Arial" w:hAnsi="Arial" w:cs="Arial"/>
                <w:i/>
                <w:color w:val="31849B" w:themeColor="accent5" w:themeShade="BF"/>
                <w:sz w:val="16"/>
                <w:szCs w:val="16"/>
              </w:rPr>
              <w:t xml:space="preserve">FCA </w:t>
            </w:r>
            <w:r>
              <w:rPr>
                <w:rFonts w:ascii="Arial" w:hAnsi="Arial" w:cs="Arial"/>
                <w:i/>
                <w:color w:val="31849B" w:themeColor="accent5" w:themeShade="BF"/>
                <w:sz w:val="16"/>
                <w:szCs w:val="16"/>
              </w:rPr>
              <w:t xml:space="preserve">Rules </w:t>
            </w:r>
            <w:r w:rsidRPr="00446E76">
              <w:rPr>
                <w:rFonts w:ascii="Arial" w:hAnsi="Arial" w:cs="Arial"/>
                <w:i/>
                <w:color w:val="31849B" w:themeColor="accent5" w:themeShade="BF"/>
                <w:sz w:val="16"/>
                <w:szCs w:val="16"/>
              </w:rPr>
              <w:t>10.24</w:t>
            </w:r>
            <w:r>
              <w:rPr>
                <w:rFonts w:ascii="Arial" w:hAnsi="Arial" w:cs="Arial"/>
                <w:i/>
                <w:color w:val="31849B" w:themeColor="accent5" w:themeShade="BF"/>
                <w:sz w:val="16"/>
                <w:szCs w:val="16"/>
              </w:rPr>
              <w:t>,</w:t>
            </w:r>
            <w:r w:rsidRPr="00446E76">
              <w:rPr>
                <w:rFonts w:ascii="Arial" w:hAnsi="Arial" w:cs="Arial"/>
                <w:i/>
                <w:color w:val="31849B" w:themeColor="accent5" w:themeShade="BF"/>
                <w:sz w:val="16"/>
                <w:szCs w:val="16"/>
              </w:rPr>
              <w:t xml:space="preserve"> </w:t>
            </w:r>
            <w:r>
              <w:rPr>
                <w:rFonts w:ascii="Arial" w:hAnsi="Arial" w:cs="Arial"/>
                <w:i/>
                <w:color w:val="31849B" w:themeColor="accent5" w:themeShade="BF"/>
                <w:sz w:val="16"/>
                <w:szCs w:val="16"/>
              </w:rPr>
              <w:t xml:space="preserve">FCFCOA (Div 2) (GFL) Rules </w:t>
            </w:r>
            <w:r w:rsidRPr="00446E76">
              <w:rPr>
                <w:rFonts w:ascii="Arial" w:hAnsi="Arial" w:cs="Arial"/>
                <w:i/>
                <w:color w:val="31849B" w:themeColor="accent5" w:themeShade="BF"/>
                <w:sz w:val="16"/>
                <w:szCs w:val="16"/>
              </w:rPr>
              <w:t>6.14</w:t>
            </w:r>
            <w:r>
              <w:rPr>
                <w:rFonts w:ascii="Arial" w:hAnsi="Arial" w:cs="Arial"/>
                <w:i/>
                <w:color w:val="31849B" w:themeColor="accent5" w:themeShade="BF"/>
                <w:sz w:val="16"/>
                <w:szCs w:val="16"/>
              </w:rPr>
              <w:t xml:space="preserve">, </w:t>
            </w:r>
            <w:r w:rsidRPr="00446E76">
              <w:rPr>
                <w:rFonts w:ascii="Arial" w:hAnsi="Arial" w:cs="Arial"/>
                <w:i/>
                <w:color w:val="31849B" w:themeColor="accent5" w:themeShade="BF"/>
                <w:sz w:val="16"/>
                <w:szCs w:val="16"/>
              </w:rPr>
              <w:t xml:space="preserve">Harmonised Bankruptcy Rules </w:t>
            </w:r>
            <w:r>
              <w:rPr>
                <w:rFonts w:ascii="Arial" w:hAnsi="Arial" w:cs="Arial"/>
                <w:i/>
                <w:color w:val="31849B" w:themeColor="accent5" w:themeShade="BF"/>
                <w:sz w:val="16"/>
                <w:szCs w:val="16"/>
              </w:rPr>
              <w:t>3</w:t>
            </w:r>
            <w:r w:rsidRPr="00446E76">
              <w:rPr>
                <w:rFonts w:ascii="Arial" w:hAnsi="Arial" w:cs="Arial"/>
                <w:i/>
                <w:color w:val="31849B" w:themeColor="accent5" w:themeShade="BF"/>
                <w:sz w:val="16"/>
                <w:szCs w:val="16"/>
              </w:rPr>
              <w:t>.0</w:t>
            </w:r>
            <w:r>
              <w:rPr>
                <w:rFonts w:ascii="Arial" w:hAnsi="Arial" w:cs="Arial"/>
                <w:i/>
                <w:color w:val="31849B" w:themeColor="accent5" w:themeShade="BF"/>
                <w:sz w:val="16"/>
                <w:szCs w:val="16"/>
              </w:rPr>
              <w:t>1 and Bankruptcy Act sub-s 309(2)</w:t>
            </w:r>
          </w:p>
        </w:tc>
      </w:tr>
      <w:tr w:rsidR="004A3D3A" w:rsidRPr="00446E76" w14:paraId="18204EB8" w14:textId="77777777" w:rsidTr="00E232D3">
        <w:tc>
          <w:tcPr>
            <w:tcW w:w="562" w:type="dxa"/>
          </w:tcPr>
          <w:p w14:paraId="411DA91D" w14:textId="77777777" w:rsidR="004A3D3A" w:rsidRPr="00446E76" w:rsidRDefault="004A3D3A" w:rsidP="00E232D3">
            <w:pPr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9356" w:type="dxa"/>
            <w:gridSpan w:val="3"/>
          </w:tcPr>
          <w:p w14:paraId="29ED8551" w14:textId="77777777" w:rsidR="004A3D3A" w:rsidRPr="00446E76" w:rsidRDefault="004A3D3A" w:rsidP="00E232D3">
            <w:pPr>
              <w:rPr>
                <w:rFonts w:ascii="Arial" w:hAnsi="Arial" w:cs="Arial"/>
                <w:sz w:val="20"/>
                <w:szCs w:val="20"/>
              </w:rPr>
            </w:pPr>
            <w:r w:rsidRPr="00446E76">
              <w:rPr>
                <w:rFonts w:ascii="Arial" w:hAnsi="Arial" w:cs="Arial"/>
                <w:sz w:val="20"/>
                <w:szCs w:val="20"/>
              </w:rPr>
              <w:t>Service of copy of affidavits verifying petition:</w:t>
            </w:r>
          </w:p>
        </w:tc>
      </w:tr>
      <w:tr w:rsidR="004A3D3A" w:rsidRPr="00446E76" w14:paraId="44769C94" w14:textId="77777777" w:rsidTr="00E232D3">
        <w:tc>
          <w:tcPr>
            <w:tcW w:w="562" w:type="dxa"/>
          </w:tcPr>
          <w:p w14:paraId="2A78979A" w14:textId="77777777" w:rsidR="004A3D3A" w:rsidRPr="00446E76" w:rsidRDefault="004A3D3A" w:rsidP="00E232D3">
            <w:pPr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7" w:type="dxa"/>
          </w:tcPr>
          <w:p w14:paraId="6F5CAF9B" w14:textId="77777777" w:rsidR="004A3D3A" w:rsidRPr="00446E76" w:rsidRDefault="004A3D3A" w:rsidP="00E232D3">
            <w:pPr>
              <w:spacing w:before="60" w:after="60"/>
              <w:rPr>
                <w:rFonts w:ascii="Arial" w:hAnsi="Arial" w:cs="Arial"/>
                <w:b/>
                <w:sz w:val="20"/>
                <w:szCs w:val="20"/>
              </w:rPr>
            </w:pPr>
            <w:r w:rsidRPr="00446E76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46E76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90642E">
              <w:rPr>
                <w:rFonts w:ascii="Arial" w:hAnsi="Arial" w:cs="Arial"/>
                <w:sz w:val="20"/>
                <w:szCs w:val="20"/>
              </w:rPr>
            </w:r>
            <w:r w:rsidR="0090642E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446E76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8789" w:type="dxa"/>
            <w:gridSpan w:val="2"/>
          </w:tcPr>
          <w:p w14:paraId="51C9C425" w14:textId="77777777" w:rsidR="004A3D3A" w:rsidRPr="00446E76" w:rsidRDefault="004A3D3A" w:rsidP="00E232D3">
            <w:pPr>
              <w:spacing w:before="60" w:after="60"/>
              <w:rPr>
                <w:rFonts w:ascii="Arial" w:hAnsi="Arial" w:cs="Arial"/>
                <w:b/>
                <w:sz w:val="20"/>
                <w:szCs w:val="20"/>
              </w:rPr>
            </w:pPr>
            <w:r w:rsidRPr="00446E76">
              <w:rPr>
                <w:rFonts w:ascii="Arial" w:hAnsi="Arial" w:cs="Arial"/>
                <w:sz w:val="20"/>
                <w:szCs w:val="20"/>
              </w:rPr>
              <w:t>Paragraph 1,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446E76">
              <w:rPr>
                <w:rFonts w:ascii="Arial" w:hAnsi="Arial" w:cs="Arial"/>
                <w:sz w:val="20"/>
                <w:szCs w:val="20"/>
              </w:rPr>
              <w:t>2</w:t>
            </w:r>
            <w:r>
              <w:rPr>
                <w:rFonts w:ascii="Arial" w:hAnsi="Arial" w:cs="Arial"/>
                <w:sz w:val="20"/>
                <w:szCs w:val="20"/>
              </w:rPr>
              <w:t xml:space="preserve"> or </w:t>
            </w:r>
            <w:r w:rsidRPr="00446E76">
              <w:rPr>
                <w:rFonts w:ascii="Arial" w:hAnsi="Arial" w:cs="Arial"/>
                <w:sz w:val="20"/>
                <w:szCs w:val="20"/>
              </w:rPr>
              <w:t>3 or Part 2 of CP (Form 6)</w:t>
            </w:r>
            <w:r w:rsidRPr="00446E76">
              <w:rPr>
                <w:rFonts w:ascii="Arial" w:hAnsi="Arial" w:cs="Arial"/>
                <w:sz w:val="16"/>
                <w:szCs w:val="16"/>
              </w:rPr>
              <w:t xml:space="preserve"> </w:t>
            </w:r>
            <w:r w:rsidRPr="00446E76">
              <w:rPr>
                <w:rFonts w:ascii="Arial" w:hAnsi="Arial" w:cs="Arial"/>
                <w:i/>
                <w:color w:val="31849B" w:themeColor="accent5" w:themeShade="BF"/>
                <w:sz w:val="16"/>
                <w:szCs w:val="16"/>
              </w:rPr>
              <w:t>Harmonised Bankruptcy Rules 4.05(b)</w:t>
            </w:r>
          </w:p>
        </w:tc>
      </w:tr>
      <w:tr w:rsidR="004A3D3A" w:rsidRPr="00446E76" w14:paraId="6D786EB6" w14:textId="77777777" w:rsidTr="00E232D3">
        <w:tc>
          <w:tcPr>
            <w:tcW w:w="562" w:type="dxa"/>
          </w:tcPr>
          <w:p w14:paraId="1561AB24" w14:textId="77777777" w:rsidR="004A3D3A" w:rsidRPr="00446E76" w:rsidRDefault="004A3D3A" w:rsidP="00E232D3">
            <w:pPr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7" w:type="dxa"/>
          </w:tcPr>
          <w:p w14:paraId="5EEF4198" w14:textId="77777777" w:rsidR="004A3D3A" w:rsidRPr="00446E76" w:rsidRDefault="004A3D3A" w:rsidP="00E232D3">
            <w:pPr>
              <w:spacing w:before="60" w:after="60"/>
              <w:rPr>
                <w:rFonts w:ascii="Arial" w:hAnsi="Arial" w:cs="Arial"/>
                <w:b/>
                <w:sz w:val="20"/>
                <w:szCs w:val="20"/>
              </w:rPr>
            </w:pPr>
            <w:r w:rsidRPr="00446E76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46E76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90642E">
              <w:rPr>
                <w:rFonts w:ascii="Arial" w:hAnsi="Arial" w:cs="Arial"/>
                <w:sz w:val="20"/>
                <w:szCs w:val="20"/>
              </w:rPr>
            </w:r>
            <w:r w:rsidR="0090642E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446E76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8789" w:type="dxa"/>
            <w:gridSpan w:val="2"/>
          </w:tcPr>
          <w:p w14:paraId="1BB442EE" w14:textId="77777777" w:rsidR="004A3D3A" w:rsidRPr="00446E76" w:rsidRDefault="004A3D3A" w:rsidP="00E232D3">
            <w:pPr>
              <w:spacing w:before="60" w:after="60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Paragraph </w:t>
            </w:r>
            <w:r w:rsidRPr="00446E76">
              <w:rPr>
                <w:rFonts w:ascii="Arial" w:hAnsi="Arial" w:cs="Arial"/>
                <w:sz w:val="20"/>
                <w:szCs w:val="20"/>
              </w:rPr>
              <w:t xml:space="preserve">4 </w:t>
            </w:r>
            <w:r w:rsidRPr="00446E76">
              <w:rPr>
                <w:rFonts w:ascii="Arial" w:hAnsi="Arial" w:cs="Arial"/>
                <w:i/>
                <w:color w:val="31849B" w:themeColor="accent5" w:themeShade="BF"/>
                <w:sz w:val="16"/>
                <w:szCs w:val="16"/>
              </w:rPr>
              <w:t>Harmonised Bankruptcy Rules 4.05(c)</w:t>
            </w:r>
          </w:p>
        </w:tc>
      </w:tr>
      <w:tr w:rsidR="004A3D3A" w:rsidRPr="00446E76" w14:paraId="1C823D98" w14:textId="77777777" w:rsidTr="00E232D3">
        <w:tc>
          <w:tcPr>
            <w:tcW w:w="562" w:type="dxa"/>
          </w:tcPr>
          <w:p w14:paraId="403C3C8B" w14:textId="77777777" w:rsidR="004A3D3A" w:rsidRPr="00446E76" w:rsidRDefault="004A3D3A" w:rsidP="00E232D3">
            <w:pPr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7" w:type="dxa"/>
          </w:tcPr>
          <w:p w14:paraId="61EB8739" w14:textId="77777777" w:rsidR="004A3D3A" w:rsidRPr="00446E76" w:rsidRDefault="004A3D3A" w:rsidP="00E232D3">
            <w:pPr>
              <w:spacing w:before="60" w:after="60"/>
              <w:rPr>
                <w:rFonts w:ascii="Arial" w:hAnsi="Arial" w:cs="Arial"/>
                <w:b/>
                <w:sz w:val="20"/>
                <w:szCs w:val="20"/>
              </w:rPr>
            </w:pPr>
            <w:r w:rsidRPr="00446E76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46E76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90642E">
              <w:rPr>
                <w:rFonts w:ascii="Arial" w:hAnsi="Arial" w:cs="Arial"/>
                <w:sz w:val="20"/>
                <w:szCs w:val="20"/>
              </w:rPr>
            </w:r>
            <w:r w:rsidR="0090642E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446E76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8789" w:type="dxa"/>
            <w:gridSpan w:val="2"/>
          </w:tcPr>
          <w:p w14:paraId="23AF70AC" w14:textId="77777777" w:rsidR="004A3D3A" w:rsidRPr="00446E76" w:rsidRDefault="004A3D3A" w:rsidP="00E232D3">
            <w:pPr>
              <w:spacing w:before="60" w:after="60"/>
              <w:rPr>
                <w:rFonts w:ascii="Arial" w:hAnsi="Arial" w:cs="Arial"/>
                <w:b/>
                <w:sz w:val="20"/>
                <w:szCs w:val="20"/>
              </w:rPr>
            </w:pPr>
            <w:r w:rsidRPr="00446E76">
              <w:rPr>
                <w:rFonts w:ascii="Arial" w:hAnsi="Arial" w:cs="Arial"/>
                <w:sz w:val="20"/>
                <w:szCs w:val="20"/>
              </w:rPr>
              <w:t xml:space="preserve">Service of copy of affidavit of service of bankruptcy notice </w:t>
            </w:r>
            <w:r w:rsidRPr="00446E76">
              <w:rPr>
                <w:rFonts w:ascii="Arial" w:hAnsi="Arial" w:cs="Arial"/>
                <w:i/>
                <w:color w:val="31849B" w:themeColor="accent5" w:themeShade="BF"/>
                <w:sz w:val="16"/>
                <w:szCs w:val="16"/>
              </w:rPr>
              <w:t>Harmonised Bankruptcy Rules 4.05(d)</w:t>
            </w:r>
          </w:p>
        </w:tc>
      </w:tr>
      <w:tr w:rsidR="004A3D3A" w:rsidRPr="00446E76" w14:paraId="6C89EF3B" w14:textId="77777777" w:rsidTr="00E232D3">
        <w:tc>
          <w:tcPr>
            <w:tcW w:w="562" w:type="dxa"/>
          </w:tcPr>
          <w:p w14:paraId="4B81B228" w14:textId="77777777" w:rsidR="004A3D3A" w:rsidRPr="00446E76" w:rsidRDefault="004A3D3A" w:rsidP="00E232D3">
            <w:pPr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7" w:type="dxa"/>
          </w:tcPr>
          <w:p w14:paraId="499C7C60" w14:textId="77777777" w:rsidR="004A3D3A" w:rsidRPr="00446E76" w:rsidRDefault="004A3D3A" w:rsidP="00E232D3">
            <w:pPr>
              <w:spacing w:before="60" w:after="60"/>
              <w:rPr>
                <w:rFonts w:ascii="Arial" w:hAnsi="Arial" w:cs="Arial"/>
                <w:b/>
                <w:sz w:val="20"/>
                <w:szCs w:val="20"/>
              </w:rPr>
            </w:pPr>
            <w:r w:rsidRPr="00446E76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46E76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90642E">
              <w:rPr>
                <w:rFonts w:ascii="Arial" w:hAnsi="Arial" w:cs="Arial"/>
                <w:sz w:val="20"/>
                <w:szCs w:val="20"/>
              </w:rPr>
            </w:r>
            <w:r w:rsidR="0090642E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446E76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8789" w:type="dxa"/>
            <w:gridSpan w:val="2"/>
          </w:tcPr>
          <w:p w14:paraId="135C5288" w14:textId="77777777" w:rsidR="004A3D3A" w:rsidRPr="00446E76" w:rsidRDefault="004A3D3A" w:rsidP="00E232D3">
            <w:pPr>
              <w:rPr>
                <w:rFonts w:ascii="Arial" w:hAnsi="Arial" w:cs="Arial"/>
                <w:sz w:val="20"/>
                <w:szCs w:val="20"/>
              </w:rPr>
            </w:pPr>
            <w:r w:rsidRPr="00446E76">
              <w:rPr>
                <w:rFonts w:ascii="Arial" w:hAnsi="Arial" w:cs="Arial"/>
                <w:sz w:val="20"/>
                <w:szCs w:val="20"/>
              </w:rPr>
              <w:t>Service of any Consent to act as Trustee by: _________________</w:t>
            </w:r>
            <w:r>
              <w:rPr>
                <w:rFonts w:ascii="Arial" w:hAnsi="Arial" w:cs="Arial"/>
                <w:sz w:val="20"/>
                <w:szCs w:val="20"/>
              </w:rPr>
              <w:t>________________________</w:t>
            </w:r>
          </w:p>
          <w:p w14:paraId="57D6F536" w14:textId="77777777" w:rsidR="004A3D3A" w:rsidRPr="00446E76" w:rsidRDefault="004A3D3A" w:rsidP="00E232D3">
            <w:pPr>
              <w:spacing w:before="60" w:after="60"/>
              <w:rPr>
                <w:rFonts w:ascii="Arial" w:hAnsi="Arial" w:cs="Arial"/>
                <w:b/>
                <w:sz w:val="16"/>
                <w:szCs w:val="16"/>
              </w:rPr>
            </w:pPr>
            <w:r w:rsidRPr="00446E76">
              <w:rPr>
                <w:rFonts w:ascii="Arial" w:hAnsi="Arial" w:cs="Arial"/>
                <w:i/>
                <w:color w:val="31849B" w:themeColor="accent5" w:themeShade="BF"/>
                <w:sz w:val="16"/>
                <w:szCs w:val="16"/>
              </w:rPr>
              <w:t>Harmonised Bankruptcy Rules 4.05(</w:t>
            </w:r>
            <w:r>
              <w:rPr>
                <w:rFonts w:ascii="Arial" w:hAnsi="Arial" w:cs="Arial"/>
                <w:i/>
                <w:color w:val="31849B" w:themeColor="accent5" w:themeShade="BF"/>
                <w:sz w:val="16"/>
                <w:szCs w:val="16"/>
              </w:rPr>
              <w:t>d</w:t>
            </w:r>
            <w:r w:rsidRPr="00446E76">
              <w:rPr>
                <w:rFonts w:ascii="Arial" w:hAnsi="Arial" w:cs="Arial"/>
                <w:color w:val="31849B" w:themeColor="accent5" w:themeShade="BF"/>
                <w:sz w:val="16"/>
                <w:szCs w:val="16"/>
              </w:rPr>
              <w:t>)</w:t>
            </w:r>
          </w:p>
        </w:tc>
      </w:tr>
      <w:tr w:rsidR="004A3D3A" w:rsidRPr="00446E76" w14:paraId="0FE2A73F" w14:textId="77777777" w:rsidTr="00E232D3">
        <w:tc>
          <w:tcPr>
            <w:tcW w:w="562" w:type="dxa"/>
          </w:tcPr>
          <w:p w14:paraId="02ABA9BE" w14:textId="77777777" w:rsidR="004A3D3A" w:rsidRPr="00446E76" w:rsidRDefault="004A3D3A" w:rsidP="00E232D3">
            <w:pPr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7" w:type="dxa"/>
          </w:tcPr>
          <w:p w14:paraId="0E9B8284" w14:textId="77777777" w:rsidR="004A3D3A" w:rsidRPr="00446E76" w:rsidRDefault="004A3D3A" w:rsidP="00E232D3">
            <w:pPr>
              <w:spacing w:before="60" w:after="60"/>
              <w:rPr>
                <w:rFonts w:ascii="Arial" w:hAnsi="Arial" w:cs="Arial"/>
                <w:b/>
                <w:sz w:val="20"/>
                <w:szCs w:val="20"/>
              </w:rPr>
            </w:pPr>
            <w:r w:rsidRPr="00446E76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46E76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90642E">
              <w:rPr>
                <w:rFonts w:ascii="Arial" w:hAnsi="Arial" w:cs="Arial"/>
                <w:sz w:val="20"/>
                <w:szCs w:val="20"/>
              </w:rPr>
            </w:r>
            <w:r w:rsidR="0090642E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446E76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8789" w:type="dxa"/>
            <w:gridSpan w:val="2"/>
          </w:tcPr>
          <w:p w14:paraId="7EEAC709" w14:textId="77777777" w:rsidR="004A3D3A" w:rsidRPr="00446E76" w:rsidRDefault="004A3D3A" w:rsidP="00E232D3">
            <w:pPr>
              <w:spacing w:before="60" w:after="60"/>
              <w:rPr>
                <w:rFonts w:ascii="Arial" w:hAnsi="Arial" w:cs="Arial"/>
                <w:b/>
                <w:sz w:val="20"/>
                <w:szCs w:val="20"/>
              </w:rPr>
            </w:pPr>
            <w:r w:rsidRPr="00446E76">
              <w:rPr>
                <w:rFonts w:ascii="Arial" w:hAnsi="Arial" w:cs="Arial"/>
                <w:sz w:val="20"/>
                <w:szCs w:val="20"/>
              </w:rPr>
              <w:t xml:space="preserve">If affidavit of service filed by fax, original retained by creditor unless directed to be filed </w:t>
            </w:r>
          </w:p>
        </w:tc>
      </w:tr>
      <w:tr w:rsidR="004A3D3A" w:rsidRPr="00446E76" w14:paraId="6BDB9177" w14:textId="77777777" w:rsidTr="00E232D3">
        <w:tc>
          <w:tcPr>
            <w:tcW w:w="562" w:type="dxa"/>
          </w:tcPr>
          <w:p w14:paraId="0536E2D9" w14:textId="77777777" w:rsidR="004A3D3A" w:rsidRPr="00446E76" w:rsidRDefault="004A3D3A" w:rsidP="00E232D3">
            <w:pPr>
              <w:spacing w:before="60" w:after="60"/>
              <w:rPr>
                <w:rFonts w:ascii="Arial" w:hAnsi="Arial" w:cs="Arial"/>
                <w:b/>
                <w:sz w:val="16"/>
                <w:szCs w:val="16"/>
              </w:rPr>
            </w:pPr>
            <w:r w:rsidRPr="00446E76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46E76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90642E">
              <w:rPr>
                <w:rFonts w:ascii="Arial" w:hAnsi="Arial" w:cs="Arial"/>
                <w:sz w:val="20"/>
                <w:szCs w:val="20"/>
              </w:rPr>
            </w:r>
            <w:r w:rsidR="0090642E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446E76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9356" w:type="dxa"/>
            <w:gridSpan w:val="3"/>
          </w:tcPr>
          <w:p w14:paraId="25A952D6" w14:textId="77777777" w:rsidR="004A3D3A" w:rsidRPr="00446E76" w:rsidRDefault="004A3D3A" w:rsidP="00E232D3">
            <w:pPr>
              <w:spacing w:before="60" w:after="60"/>
              <w:rPr>
                <w:rFonts w:ascii="Arial" w:hAnsi="Arial" w:cs="Arial"/>
                <w:sz w:val="20"/>
                <w:szCs w:val="20"/>
              </w:rPr>
            </w:pPr>
            <w:r w:rsidRPr="00446E76">
              <w:rPr>
                <w:rFonts w:ascii="Arial" w:hAnsi="Arial" w:cs="Arial"/>
                <w:b/>
                <w:bCs/>
              </w:rPr>
              <w:t>AFFIDAVIT OF FINAL SEARCH</w:t>
            </w:r>
            <w:r w:rsidRPr="00446E76">
              <w:rPr>
                <w:rFonts w:ascii="Arial" w:hAnsi="Arial" w:cs="Arial"/>
                <w:i/>
                <w:sz w:val="14"/>
                <w:szCs w:val="14"/>
              </w:rPr>
              <w:t xml:space="preserve"> </w:t>
            </w:r>
            <w:r w:rsidRPr="00446E76">
              <w:rPr>
                <w:rFonts w:ascii="Arial" w:hAnsi="Arial" w:cs="Arial"/>
                <w:i/>
                <w:color w:val="31849B" w:themeColor="accent5" w:themeShade="BF"/>
                <w:sz w:val="16"/>
                <w:szCs w:val="16"/>
              </w:rPr>
              <w:t>Harmonised Bankruptcy Rules 4.06</w:t>
            </w:r>
          </w:p>
        </w:tc>
      </w:tr>
      <w:tr w:rsidR="004A3D3A" w:rsidRPr="00446E76" w14:paraId="0F0D00A4" w14:textId="77777777" w:rsidTr="00E232D3">
        <w:tc>
          <w:tcPr>
            <w:tcW w:w="562" w:type="dxa"/>
          </w:tcPr>
          <w:p w14:paraId="61686522" w14:textId="77777777" w:rsidR="004A3D3A" w:rsidRPr="00446E76" w:rsidRDefault="004A3D3A" w:rsidP="00E232D3">
            <w:pPr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7" w:type="dxa"/>
          </w:tcPr>
          <w:p w14:paraId="7CFCC08F" w14:textId="77777777" w:rsidR="004A3D3A" w:rsidRPr="00446E76" w:rsidRDefault="004A3D3A" w:rsidP="00E232D3">
            <w:pPr>
              <w:spacing w:before="60" w:after="60"/>
              <w:rPr>
                <w:rFonts w:ascii="Arial" w:hAnsi="Arial" w:cs="Arial"/>
                <w:sz w:val="20"/>
                <w:szCs w:val="20"/>
              </w:rPr>
            </w:pPr>
            <w:r w:rsidRPr="00446E76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46E76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90642E">
              <w:rPr>
                <w:rFonts w:ascii="Arial" w:hAnsi="Arial" w:cs="Arial"/>
                <w:sz w:val="20"/>
                <w:szCs w:val="20"/>
              </w:rPr>
            </w:r>
            <w:r w:rsidR="0090642E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446E76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8789" w:type="dxa"/>
            <w:gridSpan w:val="2"/>
          </w:tcPr>
          <w:p w14:paraId="07742DC8" w14:textId="77777777" w:rsidR="004A3D3A" w:rsidRPr="00446E76" w:rsidRDefault="004A3D3A" w:rsidP="00E232D3">
            <w:pPr>
              <w:spacing w:before="60" w:after="60"/>
              <w:rPr>
                <w:rFonts w:ascii="Arial" w:hAnsi="Arial" w:cs="Arial"/>
                <w:sz w:val="20"/>
                <w:szCs w:val="20"/>
              </w:rPr>
            </w:pPr>
            <w:r w:rsidRPr="00446E76">
              <w:rPr>
                <w:rFonts w:ascii="Arial" w:hAnsi="Arial" w:cs="Arial"/>
                <w:sz w:val="20"/>
                <w:szCs w:val="20"/>
              </w:rPr>
              <w:t>Search performed no earlier than day before the hearing</w:t>
            </w:r>
            <w:r w:rsidRPr="00446E76">
              <w:rPr>
                <w:rFonts w:ascii="Arial" w:hAnsi="Arial" w:cs="Arial"/>
                <w:i/>
                <w:sz w:val="14"/>
                <w:szCs w:val="14"/>
              </w:rPr>
              <w:t xml:space="preserve"> </w:t>
            </w:r>
            <w:r w:rsidRPr="00446E76">
              <w:rPr>
                <w:rFonts w:ascii="Arial" w:hAnsi="Arial" w:cs="Arial"/>
                <w:i/>
                <w:color w:val="31849B" w:themeColor="accent5" w:themeShade="BF"/>
                <w:sz w:val="16"/>
                <w:szCs w:val="16"/>
              </w:rPr>
              <w:t>Harmonised Bankruptcy Rules 4.06(3)</w:t>
            </w:r>
          </w:p>
        </w:tc>
      </w:tr>
      <w:tr w:rsidR="004A3D3A" w:rsidRPr="00446E76" w14:paraId="7E93BEC7" w14:textId="77777777" w:rsidTr="00E232D3">
        <w:tc>
          <w:tcPr>
            <w:tcW w:w="562" w:type="dxa"/>
          </w:tcPr>
          <w:p w14:paraId="00DE42CA" w14:textId="77777777" w:rsidR="004A3D3A" w:rsidRPr="00446E76" w:rsidRDefault="004A3D3A" w:rsidP="00E232D3">
            <w:pPr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7" w:type="dxa"/>
          </w:tcPr>
          <w:p w14:paraId="69B4DD21" w14:textId="77777777" w:rsidR="004A3D3A" w:rsidRPr="00446E76" w:rsidRDefault="004A3D3A" w:rsidP="00E232D3">
            <w:pPr>
              <w:spacing w:before="60" w:after="60"/>
              <w:rPr>
                <w:rFonts w:ascii="Arial" w:hAnsi="Arial" w:cs="Arial"/>
                <w:sz w:val="20"/>
                <w:szCs w:val="20"/>
              </w:rPr>
            </w:pPr>
            <w:r w:rsidRPr="00446E76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46E76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90642E">
              <w:rPr>
                <w:rFonts w:ascii="Arial" w:hAnsi="Arial" w:cs="Arial"/>
                <w:sz w:val="20"/>
                <w:szCs w:val="20"/>
              </w:rPr>
            </w:r>
            <w:r w:rsidR="0090642E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446E76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8789" w:type="dxa"/>
            <w:gridSpan w:val="2"/>
          </w:tcPr>
          <w:p w14:paraId="5A941919" w14:textId="77777777" w:rsidR="004A3D3A" w:rsidRPr="00446E76" w:rsidRDefault="004A3D3A" w:rsidP="00E232D3">
            <w:pPr>
              <w:spacing w:before="60" w:after="60"/>
              <w:rPr>
                <w:rFonts w:ascii="Arial" w:hAnsi="Arial" w:cs="Arial"/>
                <w:sz w:val="20"/>
                <w:szCs w:val="20"/>
              </w:rPr>
            </w:pPr>
            <w:r w:rsidRPr="00446E76">
              <w:rPr>
                <w:rFonts w:ascii="Arial" w:hAnsi="Arial" w:cs="Arial"/>
                <w:sz w:val="20"/>
                <w:szCs w:val="20"/>
              </w:rPr>
              <w:t>Attaches copy of National Personal Insolvency Index extract(s)</w:t>
            </w:r>
            <w:r w:rsidRPr="00446E76">
              <w:rPr>
                <w:rFonts w:ascii="Arial" w:hAnsi="Arial" w:cs="Arial"/>
                <w:i/>
                <w:sz w:val="14"/>
                <w:szCs w:val="14"/>
              </w:rPr>
              <w:t xml:space="preserve"> </w:t>
            </w:r>
            <w:r w:rsidRPr="00446E76">
              <w:rPr>
                <w:rFonts w:ascii="Arial" w:hAnsi="Arial" w:cs="Arial"/>
                <w:i/>
                <w:color w:val="31849B" w:themeColor="accent5" w:themeShade="BF"/>
                <w:sz w:val="16"/>
                <w:szCs w:val="16"/>
              </w:rPr>
              <w:t>Harmonised Bankruptcy Rules 4.06(3)(c)</w:t>
            </w:r>
          </w:p>
        </w:tc>
      </w:tr>
      <w:tr w:rsidR="004A3D3A" w:rsidRPr="00446E76" w14:paraId="7702F448" w14:textId="77777777" w:rsidTr="00E232D3">
        <w:tc>
          <w:tcPr>
            <w:tcW w:w="562" w:type="dxa"/>
          </w:tcPr>
          <w:p w14:paraId="050ACB50" w14:textId="77777777" w:rsidR="004A3D3A" w:rsidRPr="00446E76" w:rsidRDefault="004A3D3A" w:rsidP="00E232D3">
            <w:pPr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7" w:type="dxa"/>
          </w:tcPr>
          <w:p w14:paraId="0A2668A6" w14:textId="77777777" w:rsidR="004A3D3A" w:rsidRPr="00446E76" w:rsidRDefault="004A3D3A" w:rsidP="00E232D3">
            <w:pPr>
              <w:spacing w:before="60" w:after="60"/>
              <w:rPr>
                <w:rFonts w:ascii="Arial" w:hAnsi="Arial" w:cs="Arial"/>
                <w:sz w:val="20"/>
                <w:szCs w:val="20"/>
              </w:rPr>
            </w:pPr>
            <w:r w:rsidRPr="00446E76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46E76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90642E">
              <w:rPr>
                <w:rFonts w:ascii="Arial" w:hAnsi="Arial" w:cs="Arial"/>
                <w:sz w:val="20"/>
                <w:szCs w:val="20"/>
              </w:rPr>
            </w:r>
            <w:r w:rsidR="0090642E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446E76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8789" w:type="dxa"/>
            <w:gridSpan w:val="2"/>
          </w:tcPr>
          <w:p w14:paraId="7E895EB3" w14:textId="77777777" w:rsidR="004A3D3A" w:rsidRPr="00446E76" w:rsidRDefault="004A3D3A" w:rsidP="00E232D3">
            <w:pPr>
              <w:spacing w:before="60" w:after="60"/>
              <w:rPr>
                <w:rFonts w:ascii="Arial" w:hAnsi="Arial" w:cs="Arial"/>
                <w:sz w:val="20"/>
                <w:szCs w:val="20"/>
              </w:rPr>
            </w:pPr>
            <w:r w:rsidRPr="00446E76">
              <w:rPr>
                <w:rFonts w:ascii="Arial" w:hAnsi="Arial" w:cs="Arial"/>
                <w:sz w:val="20"/>
                <w:szCs w:val="20"/>
              </w:rPr>
              <w:t>States no details of debt agreement on date that Creditor’s Petition presented and sets out details of any references in the Index to the debtor</w:t>
            </w:r>
            <w:r w:rsidRPr="00446E76">
              <w:rPr>
                <w:rFonts w:ascii="Arial" w:hAnsi="Arial" w:cs="Arial"/>
                <w:i/>
                <w:sz w:val="14"/>
                <w:szCs w:val="14"/>
              </w:rPr>
              <w:t xml:space="preserve"> </w:t>
            </w:r>
            <w:r w:rsidRPr="00446E76">
              <w:rPr>
                <w:rFonts w:ascii="Arial" w:hAnsi="Arial" w:cs="Arial"/>
                <w:i/>
                <w:color w:val="31849B" w:themeColor="accent5" w:themeShade="BF"/>
                <w:sz w:val="16"/>
                <w:szCs w:val="16"/>
              </w:rPr>
              <w:t>Harmonised Bankruptcy Rules 4.06(3)(b)</w:t>
            </w:r>
          </w:p>
        </w:tc>
      </w:tr>
      <w:tr w:rsidR="004A3D3A" w:rsidRPr="00446E76" w14:paraId="0503B89C" w14:textId="77777777" w:rsidTr="00E232D3">
        <w:tc>
          <w:tcPr>
            <w:tcW w:w="562" w:type="dxa"/>
          </w:tcPr>
          <w:p w14:paraId="476266B7" w14:textId="77777777" w:rsidR="004A3D3A" w:rsidRPr="00446E76" w:rsidRDefault="004A3D3A" w:rsidP="00E232D3">
            <w:pPr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7" w:type="dxa"/>
          </w:tcPr>
          <w:p w14:paraId="250B5E5D" w14:textId="77777777" w:rsidR="004A3D3A" w:rsidRPr="00446E76" w:rsidRDefault="004A3D3A" w:rsidP="00E232D3">
            <w:pPr>
              <w:spacing w:before="60" w:after="60"/>
              <w:rPr>
                <w:rFonts w:ascii="Arial" w:hAnsi="Arial" w:cs="Arial"/>
                <w:sz w:val="20"/>
                <w:szCs w:val="20"/>
              </w:rPr>
            </w:pPr>
            <w:r w:rsidRPr="00446E76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46E76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90642E">
              <w:rPr>
                <w:rFonts w:ascii="Arial" w:hAnsi="Arial" w:cs="Arial"/>
                <w:sz w:val="20"/>
                <w:szCs w:val="20"/>
              </w:rPr>
            </w:r>
            <w:r w:rsidR="0090642E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446E76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8789" w:type="dxa"/>
            <w:gridSpan w:val="2"/>
          </w:tcPr>
          <w:p w14:paraId="402FCE22" w14:textId="77777777" w:rsidR="004A3D3A" w:rsidRPr="00446E76" w:rsidRDefault="004A3D3A" w:rsidP="00E232D3">
            <w:pPr>
              <w:spacing w:before="60" w:after="60"/>
              <w:rPr>
                <w:rFonts w:ascii="Arial" w:hAnsi="Arial" w:cs="Arial"/>
                <w:sz w:val="20"/>
                <w:szCs w:val="20"/>
              </w:rPr>
            </w:pPr>
            <w:r w:rsidRPr="00446E76">
              <w:rPr>
                <w:rFonts w:ascii="Arial" w:hAnsi="Arial" w:cs="Arial"/>
                <w:sz w:val="20"/>
                <w:szCs w:val="20"/>
              </w:rPr>
              <w:t>If affidavit of final search filed by fax, original retained by creditor unless directed to be filed</w:t>
            </w:r>
          </w:p>
        </w:tc>
      </w:tr>
      <w:tr w:rsidR="004A3D3A" w:rsidRPr="00446E76" w14:paraId="02084276" w14:textId="77777777" w:rsidTr="00E232D3">
        <w:tc>
          <w:tcPr>
            <w:tcW w:w="562" w:type="dxa"/>
          </w:tcPr>
          <w:p w14:paraId="7ACDEC5E" w14:textId="77777777" w:rsidR="004A3D3A" w:rsidRPr="00446E76" w:rsidRDefault="004A3D3A" w:rsidP="00E232D3">
            <w:pPr>
              <w:spacing w:before="60"/>
              <w:rPr>
                <w:rFonts w:ascii="Arial" w:hAnsi="Arial" w:cs="Arial"/>
                <w:b/>
                <w:sz w:val="16"/>
                <w:szCs w:val="16"/>
              </w:rPr>
            </w:pPr>
            <w:r w:rsidRPr="00446E76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46E76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90642E">
              <w:rPr>
                <w:rFonts w:ascii="Arial" w:hAnsi="Arial" w:cs="Arial"/>
                <w:sz w:val="20"/>
                <w:szCs w:val="20"/>
              </w:rPr>
            </w:r>
            <w:r w:rsidR="0090642E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446E76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9356" w:type="dxa"/>
            <w:gridSpan w:val="3"/>
          </w:tcPr>
          <w:p w14:paraId="48F1DF17" w14:textId="27FC4325" w:rsidR="004A3D3A" w:rsidRDefault="004A3D3A" w:rsidP="00E232D3">
            <w:pPr>
              <w:spacing w:before="60" w:after="60"/>
              <w:rPr>
                <w:rFonts w:ascii="Arial" w:hAnsi="Arial" w:cs="Arial"/>
              </w:rPr>
            </w:pPr>
            <w:r w:rsidRPr="00446E76">
              <w:rPr>
                <w:rFonts w:ascii="Arial" w:hAnsi="Arial" w:cs="Arial"/>
                <w:b/>
                <w:bCs/>
              </w:rPr>
              <w:t>SEARCH AFFIDAVIT (if applicable)</w:t>
            </w:r>
          </w:p>
          <w:p w14:paraId="13A8B863" w14:textId="0A60527C" w:rsidR="004A3D3A" w:rsidRPr="004A3D3A" w:rsidRDefault="004A3D3A" w:rsidP="004A3D3A">
            <w:pPr>
              <w:tabs>
                <w:tab w:val="left" w:pos="3301"/>
              </w:tabs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ab/>
            </w:r>
          </w:p>
        </w:tc>
      </w:tr>
      <w:tr w:rsidR="004A3D3A" w:rsidRPr="00446E76" w14:paraId="6CDD8815" w14:textId="77777777" w:rsidTr="00E232D3">
        <w:tc>
          <w:tcPr>
            <w:tcW w:w="562" w:type="dxa"/>
          </w:tcPr>
          <w:p w14:paraId="11EA58D3" w14:textId="77777777" w:rsidR="004A3D3A" w:rsidRPr="00446E76" w:rsidRDefault="004A3D3A" w:rsidP="00E232D3">
            <w:pPr>
              <w:spacing w:before="6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67" w:type="dxa"/>
          </w:tcPr>
          <w:p w14:paraId="665E53B8" w14:textId="77777777" w:rsidR="004A3D3A" w:rsidRPr="00446E76" w:rsidRDefault="004A3D3A" w:rsidP="00E232D3">
            <w:pPr>
              <w:spacing w:before="60" w:after="60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46E76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46E76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90642E">
              <w:rPr>
                <w:rFonts w:ascii="Arial" w:hAnsi="Arial" w:cs="Arial"/>
                <w:sz w:val="20"/>
                <w:szCs w:val="20"/>
              </w:rPr>
            </w:r>
            <w:r w:rsidR="0090642E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446E76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8789" w:type="dxa"/>
            <w:gridSpan w:val="2"/>
          </w:tcPr>
          <w:p w14:paraId="4BBEAC1C" w14:textId="77777777" w:rsidR="004A3D3A" w:rsidRPr="00446E76" w:rsidRDefault="004A3D3A" w:rsidP="00E232D3">
            <w:pPr>
              <w:spacing w:before="60" w:after="60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46E76">
              <w:rPr>
                <w:rFonts w:ascii="Arial" w:hAnsi="Arial" w:cs="Arial"/>
                <w:sz w:val="20"/>
                <w:szCs w:val="20"/>
              </w:rPr>
              <w:t>If original judgment requires payment of debt into court, search of court and states no amount or part amount paid into court as ordered</w:t>
            </w:r>
            <w:r w:rsidRPr="00446E76">
              <w:rPr>
                <w:rFonts w:ascii="Arial" w:hAnsi="Arial" w:cs="Arial"/>
                <w:i/>
                <w:sz w:val="14"/>
                <w:szCs w:val="14"/>
              </w:rPr>
              <w:t xml:space="preserve"> </w:t>
            </w:r>
            <w:r w:rsidRPr="00446E76">
              <w:rPr>
                <w:rFonts w:ascii="Arial" w:hAnsi="Arial" w:cs="Arial"/>
                <w:i/>
                <w:color w:val="31849B" w:themeColor="accent5" w:themeShade="BF"/>
                <w:sz w:val="16"/>
                <w:szCs w:val="16"/>
              </w:rPr>
              <w:t>Harmonised Bankruptcy Rules 4.06(5)</w:t>
            </w:r>
          </w:p>
        </w:tc>
      </w:tr>
      <w:tr w:rsidR="004A3D3A" w:rsidRPr="00446E76" w14:paraId="4A8B6BBB" w14:textId="77777777" w:rsidTr="00E232D3">
        <w:tc>
          <w:tcPr>
            <w:tcW w:w="562" w:type="dxa"/>
          </w:tcPr>
          <w:p w14:paraId="09BA8CA3" w14:textId="77777777" w:rsidR="004A3D3A" w:rsidRPr="00446E76" w:rsidRDefault="004A3D3A" w:rsidP="00E232D3">
            <w:pPr>
              <w:spacing w:before="60"/>
              <w:rPr>
                <w:rFonts w:ascii="Arial" w:hAnsi="Arial" w:cs="Arial"/>
                <w:sz w:val="20"/>
                <w:szCs w:val="20"/>
              </w:rPr>
            </w:pPr>
            <w:r w:rsidRPr="00446E76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46E76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90642E">
              <w:rPr>
                <w:rFonts w:ascii="Arial" w:hAnsi="Arial" w:cs="Arial"/>
                <w:sz w:val="20"/>
                <w:szCs w:val="20"/>
              </w:rPr>
            </w:r>
            <w:r w:rsidR="0090642E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446E76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9356" w:type="dxa"/>
            <w:gridSpan w:val="3"/>
          </w:tcPr>
          <w:p w14:paraId="54B1F832" w14:textId="77777777" w:rsidR="004A3D3A" w:rsidRPr="00446E76" w:rsidRDefault="004A3D3A" w:rsidP="00E232D3">
            <w:pPr>
              <w:spacing w:before="60" w:after="60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46E76">
              <w:rPr>
                <w:rFonts w:ascii="Arial" w:hAnsi="Arial" w:cs="Arial"/>
                <w:b/>
                <w:bCs/>
              </w:rPr>
              <w:t>AFFIDAVIT OF FINAL DEBT</w:t>
            </w:r>
            <w:r w:rsidRPr="00446E76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</w:t>
            </w:r>
            <w:r w:rsidRPr="00446E76">
              <w:rPr>
                <w:rFonts w:ascii="Arial" w:hAnsi="Arial" w:cs="Arial"/>
                <w:i/>
                <w:color w:val="31849B" w:themeColor="accent5" w:themeShade="BF"/>
                <w:sz w:val="16"/>
                <w:szCs w:val="16"/>
              </w:rPr>
              <w:t>Harmonised Bankruptcy Rules 4.06</w:t>
            </w:r>
          </w:p>
        </w:tc>
      </w:tr>
      <w:tr w:rsidR="004A3D3A" w:rsidRPr="00446E76" w14:paraId="350B327C" w14:textId="77777777" w:rsidTr="00E232D3">
        <w:tc>
          <w:tcPr>
            <w:tcW w:w="562" w:type="dxa"/>
          </w:tcPr>
          <w:p w14:paraId="61B0CF68" w14:textId="77777777" w:rsidR="004A3D3A" w:rsidRPr="00446E76" w:rsidRDefault="004A3D3A" w:rsidP="00E232D3">
            <w:pPr>
              <w:spacing w:before="6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67" w:type="dxa"/>
          </w:tcPr>
          <w:p w14:paraId="5711A6E4" w14:textId="77777777" w:rsidR="004A3D3A" w:rsidRPr="00446E76" w:rsidRDefault="004A3D3A" w:rsidP="00E232D3">
            <w:pPr>
              <w:spacing w:before="60" w:after="60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46E76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46E76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90642E">
              <w:rPr>
                <w:rFonts w:ascii="Arial" w:hAnsi="Arial" w:cs="Arial"/>
                <w:sz w:val="20"/>
                <w:szCs w:val="20"/>
              </w:rPr>
            </w:r>
            <w:r w:rsidR="0090642E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446E76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8789" w:type="dxa"/>
            <w:gridSpan w:val="2"/>
          </w:tcPr>
          <w:p w14:paraId="5B3C5810" w14:textId="77777777" w:rsidR="004A3D3A" w:rsidRPr="00446E76" w:rsidRDefault="004A3D3A" w:rsidP="00E232D3">
            <w:pPr>
              <w:spacing w:before="60" w:after="60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46E76">
              <w:rPr>
                <w:rFonts w:ascii="Arial" w:hAnsi="Arial" w:cs="Arial"/>
                <w:sz w:val="20"/>
                <w:szCs w:val="20"/>
              </w:rPr>
              <w:t>Debts $</w:t>
            </w:r>
            <w:r>
              <w:rPr>
                <w:rFonts w:ascii="Arial" w:hAnsi="Arial" w:cs="Arial"/>
                <w:sz w:val="20"/>
                <w:szCs w:val="20"/>
              </w:rPr>
              <w:t>10,</w:t>
            </w:r>
            <w:r w:rsidRPr="00446E76">
              <w:rPr>
                <w:rFonts w:ascii="Arial" w:hAnsi="Arial" w:cs="Arial"/>
                <w:sz w:val="20"/>
                <w:szCs w:val="20"/>
              </w:rPr>
              <w:t xml:space="preserve">000 or more (for petitions presented on or after </w:t>
            </w:r>
            <w:r>
              <w:rPr>
                <w:rFonts w:ascii="Arial" w:hAnsi="Arial" w:cs="Arial"/>
                <w:sz w:val="20"/>
                <w:szCs w:val="20"/>
              </w:rPr>
              <w:t>1 January 2021</w:t>
            </w:r>
            <w:r w:rsidRPr="00446E76">
              <w:rPr>
                <w:rFonts w:ascii="Arial" w:hAnsi="Arial" w:cs="Arial"/>
                <w:sz w:val="20"/>
                <w:szCs w:val="20"/>
              </w:rPr>
              <w:t xml:space="preserve">) </w:t>
            </w:r>
            <w:r w:rsidRPr="00446E76">
              <w:rPr>
                <w:rFonts w:ascii="Arial" w:hAnsi="Arial" w:cs="Arial"/>
                <w:i/>
                <w:color w:val="31849B" w:themeColor="accent5" w:themeShade="BF"/>
                <w:sz w:val="16"/>
                <w:szCs w:val="16"/>
              </w:rPr>
              <w:t>Bankruptcy Act s</w:t>
            </w:r>
            <w:r>
              <w:rPr>
                <w:rFonts w:ascii="Arial" w:hAnsi="Arial" w:cs="Arial"/>
                <w:i/>
                <w:color w:val="31849B" w:themeColor="accent5" w:themeShade="BF"/>
                <w:sz w:val="16"/>
                <w:szCs w:val="16"/>
              </w:rPr>
              <w:t xml:space="preserve"> </w:t>
            </w:r>
            <w:r w:rsidRPr="00446E76">
              <w:rPr>
                <w:rFonts w:ascii="Arial" w:hAnsi="Arial" w:cs="Arial"/>
                <w:i/>
                <w:color w:val="31849B" w:themeColor="accent5" w:themeShade="BF"/>
                <w:sz w:val="16"/>
                <w:szCs w:val="16"/>
              </w:rPr>
              <w:t>44(1)</w:t>
            </w:r>
          </w:p>
        </w:tc>
      </w:tr>
      <w:tr w:rsidR="004A3D3A" w:rsidRPr="00446E76" w14:paraId="18E6E294" w14:textId="77777777" w:rsidTr="00E232D3">
        <w:tc>
          <w:tcPr>
            <w:tcW w:w="562" w:type="dxa"/>
          </w:tcPr>
          <w:p w14:paraId="099C7C44" w14:textId="77777777" w:rsidR="004A3D3A" w:rsidRPr="00446E76" w:rsidRDefault="004A3D3A" w:rsidP="00E232D3">
            <w:pPr>
              <w:spacing w:before="6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67" w:type="dxa"/>
          </w:tcPr>
          <w:p w14:paraId="5357FF8A" w14:textId="77777777" w:rsidR="004A3D3A" w:rsidRPr="00446E76" w:rsidRDefault="004A3D3A" w:rsidP="00E232D3">
            <w:pPr>
              <w:spacing w:before="60" w:after="60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46E76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46E76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90642E">
              <w:rPr>
                <w:rFonts w:ascii="Arial" w:hAnsi="Arial" w:cs="Arial"/>
                <w:sz w:val="20"/>
                <w:szCs w:val="20"/>
              </w:rPr>
            </w:r>
            <w:r w:rsidR="0090642E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446E76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8789" w:type="dxa"/>
            <w:gridSpan w:val="2"/>
          </w:tcPr>
          <w:p w14:paraId="71F32BDE" w14:textId="77777777" w:rsidR="004A3D3A" w:rsidRPr="00446E76" w:rsidRDefault="004A3D3A" w:rsidP="00E232D3">
            <w:pPr>
              <w:spacing w:before="60" w:after="60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46E76">
              <w:rPr>
                <w:rFonts w:ascii="Arial" w:hAnsi="Arial" w:cs="Arial"/>
                <w:sz w:val="20"/>
                <w:szCs w:val="20"/>
              </w:rPr>
              <w:t>Sworn as soon as practicable before hearing date by person who knows relevant facts</w:t>
            </w:r>
            <w:r w:rsidRPr="00446E76">
              <w:rPr>
                <w:rFonts w:ascii="Arial" w:hAnsi="Arial" w:cs="Arial"/>
                <w:i/>
                <w:sz w:val="14"/>
                <w:szCs w:val="14"/>
              </w:rPr>
              <w:t xml:space="preserve"> </w:t>
            </w:r>
            <w:r w:rsidRPr="00446E76">
              <w:rPr>
                <w:rFonts w:ascii="Arial" w:hAnsi="Arial" w:cs="Arial"/>
                <w:i/>
                <w:color w:val="31849B" w:themeColor="accent5" w:themeShade="BF"/>
                <w:sz w:val="16"/>
                <w:szCs w:val="16"/>
              </w:rPr>
              <w:t xml:space="preserve">Harmonised Bankruptcy </w:t>
            </w:r>
            <w:r w:rsidRPr="00002E53">
              <w:rPr>
                <w:rFonts w:ascii="Arial" w:hAnsi="Arial" w:cs="Arial"/>
                <w:i/>
                <w:color w:val="31849B" w:themeColor="accent5" w:themeShade="BF"/>
                <w:sz w:val="16"/>
                <w:szCs w:val="16"/>
              </w:rPr>
              <w:t>Rules 4.06(4)(a)</w:t>
            </w:r>
          </w:p>
        </w:tc>
      </w:tr>
      <w:tr w:rsidR="004A3D3A" w:rsidRPr="00446E76" w14:paraId="48B11C8C" w14:textId="77777777" w:rsidTr="00E232D3">
        <w:tc>
          <w:tcPr>
            <w:tcW w:w="562" w:type="dxa"/>
          </w:tcPr>
          <w:p w14:paraId="6C8F1637" w14:textId="77777777" w:rsidR="004A3D3A" w:rsidRPr="00446E76" w:rsidRDefault="004A3D3A" w:rsidP="00E232D3">
            <w:pPr>
              <w:spacing w:before="6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67" w:type="dxa"/>
          </w:tcPr>
          <w:p w14:paraId="48541CA3" w14:textId="77777777" w:rsidR="004A3D3A" w:rsidRPr="00446E76" w:rsidRDefault="004A3D3A" w:rsidP="00E232D3">
            <w:pPr>
              <w:spacing w:before="60" w:after="60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46E76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46E76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90642E">
              <w:rPr>
                <w:rFonts w:ascii="Arial" w:hAnsi="Arial" w:cs="Arial"/>
                <w:sz w:val="20"/>
                <w:szCs w:val="20"/>
              </w:rPr>
            </w:r>
            <w:r w:rsidR="0090642E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446E76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8789" w:type="dxa"/>
            <w:gridSpan w:val="2"/>
          </w:tcPr>
          <w:p w14:paraId="5DDB7F57" w14:textId="77777777" w:rsidR="004A3D3A" w:rsidRPr="00446E76" w:rsidRDefault="004A3D3A" w:rsidP="00E232D3">
            <w:pPr>
              <w:spacing w:before="60" w:after="60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46E76">
              <w:rPr>
                <w:rFonts w:ascii="Arial" w:hAnsi="Arial" w:cs="Arial"/>
                <w:sz w:val="20"/>
                <w:szCs w:val="20"/>
              </w:rPr>
              <w:t>States debts relied on still owing (and amount of debt)</w:t>
            </w:r>
            <w:r w:rsidRPr="00446E76">
              <w:rPr>
                <w:rFonts w:ascii="Arial" w:hAnsi="Arial" w:cs="Arial"/>
                <w:i/>
                <w:sz w:val="14"/>
                <w:szCs w:val="14"/>
              </w:rPr>
              <w:t xml:space="preserve"> </w:t>
            </w:r>
            <w:r w:rsidRPr="00446E76">
              <w:rPr>
                <w:rFonts w:ascii="Arial" w:hAnsi="Arial" w:cs="Arial"/>
                <w:i/>
                <w:color w:val="31849B" w:themeColor="accent5" w:themeShade="BF"/>
                <w:sz w:val="16"/>
                <w:szCs w:val="16"/>
              </w:rPr>
              <w:t xml:space="preserve">Harmonised Bankruptcy Rules </w:t>
            </w:r>
            <w:r w:rsidRPr="00446E76">
              <w:rPr>
                <w:rFonts w:ascii="Arial" w:hAnsi="Arial" w:cs="Arial"/>
                <w:color w:val="31849B" w:themeColor="accent5" w:themeShade="BF"/>
                <w:sz w:val="16"/>
                <w:szCs w:val="16"/>
              </w:rPr>
              <w:t>4.06(4)(b)</w:t>
            </w:r>
          </w:p>
        </w:tc>
      </w:tr>
      <w:tr w:rsidR="004A3D3A" w:rsidRPr="00446E76" w14:paraId="0D0A9DA0" w14:textId="77777777" w:rsidTr="00E232D3">
        <w:tc>
          <w:tcPr>
            <w:tcW w:w="562" w:type="dxa"/>
          </w:tcPr>
          <w:p w14:paraId="4DA10EEF" w14:textId="77777777" w:rsidR="004A3D3A" w:rsidRPr="00446E76" w:rsidRDefault="004A3D3A" w:rsidP="00E232D3">
            <w:pPr>
              <w:spacing w:before="6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67" w:type="dxa"/>
          </w:tcPr>
          <w:p w14:paraId="36C6CC21" w14:textId="77777777" w:rsidR="004A3D3A" w:rsidRPr="00446E76" w:rsidRDefault="004A3D3A" w:rsidP="00E232D3">
            <w:pPr>
              <w:spacing w:before="60" w:after="60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46E76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46E76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90642E">
              <w:rPr>
                <w:rFonts w:ascii="Arial" w:hAnsi="Arial" w:cs="Arial"/>
                <w:sz w:val="20"/>
                <w:szCs w:val="20"/>
              </w:rPr>
            </w:r>
            <w:r w:rsidR="0090642E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446E76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8789" w:type="dxa"/>
            <w:gridSpan w:val="2"/>
          </w:tcPr>
          <w:p w14:paraId="0391D7A6" w14:textId="77777777" w:rsidR="004A3D3A" w:rsidRPr="00446E76" w:rsidRDefault="004A3D3A" w:rsidP="00E232D3">
            <w:pPr>
              <w:spacing w:before="60" w:after="60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46E76">
              <w:rPr>
                <w:rFonts w:ascii="Arial" w:hAnsi="Arial" w:cs="Arial"/>
                <w:sz w:val="20"/>
                <w:szCs w:val="20"/>
              </w:rPr>
              <w:t>If affidavit of final debt filed by fax, original retained by creditor unless directed to be file</w:t>
            </w:r>
            <w:r>
              <w:rPr>
                <w:rFonts w:ascii="Arial" w:hAnsi="Arial" w:cs="Arial"/>
                <w:sz w:val="20"/>
                <w:szCs w:val="20"/>
              </w:rPr>
              <w:t>d</w:t>
            </w:r>
          </w:p>
        </w:tc>
      </w:tr>
      <w:bookmarkStart w:id="1" w:name="_GoBack"/>
      <w:bookmarkEnd w:id="1"/>
      <w:tr w:rsidR="004A3D3A" w:rsidRPr="00446E76" w14:paraId="217ED07B" w14:textId="77777777" w:rsidTr="00E232D3">
        <w:tc>
          <w:tcPr>
            <w:tcW w:w="562" w:type="dxa"/>
          </w:tcPr>
          <w:p w14:paraId="207CB6F2" w14:textId="77777777" w:rsidR="004A3D3A" w:rsidRPr="00446E76" w:rsidRDefault="004A3D3A" w:rsidP="00E232D3">
            <w:pPr>
              <w:spacing w:before="60"/>
              <w:rPr>
                <w:rFonts w:ascii="Arial" w:hAnsi="Arial" w:cs="Arial"/>
                <w:sz w:val="20"/>
                <w:szCs w:val="20"/>
              </w:rPr>
            </w:pPr>
            <w:r w:rsidRPr="00446E76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46E76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90642E">
              <w:rPr>
                <w:rFonts w:ascii="Arial" w:hAnsi="Arial" w:cs="Arial"/>
                <w:sz w:val="20"/>
                <w:szCs w:val="20"/>
              </w:rPr>
            </w:r>
            <w:r w:rsidR="0090642E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446E76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9356" w:type="dxa"/>
            <w:gridSpan w:val="3"/>
          </w:tcPr>
          <w:p w14:paraId="6B832712" w14:textId="77777777" w:rsidR="004A3D3A" w:rsidRPr="00446E76" w:rsidRDefault="004A3D3A" w:rsidP="00E232D3">
            <w:pPr>
              <w:spacing w:before="60" w:after="60"/>
              <w:rPr>
                <w:rFonts w:ascii="Arial" w:hAnsi="Arial" w:cs="Arial"/>
              </w:rPr>
            </w:pPr>
            <w:r w:rsidRPr="00446E76">
              <w:rPr>
                <w:rFonts w:ascii="Arial" w:hAnsi="Arial" w:cs="Arial"/>
                <w:b/>
                <w:bCs/>
              </w:rPr>
              <w:t>PERSON INTENDING TO OPPOSE APPLICATION OR PETITION</w:t>
            </w:r>
          </w:p>
        </w:tc>
      </w:tr>
      <w:tr w:rsidR="004A3D3A" w:rsidRPr="00446E76" w14:paraId="5C4280E8" w14:textId="77777777" w:rsidTr="00E232D3">
        <w:tc>
          <w:tcPr>
            <w:tcW w:w="562" w:type="dxa"/>
          </w:tcPr>
          <w:p w14:paraId="1910CABD" w14:textId="77777777" w:rsidR="004A3D3A" w:rsidRPr="00446E76" w:rsidRDefault="004A3D3A" w:rsidP="00E232D3">
            <w:pPr>
              <w:spacing w:before="6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67" w:type="dxa"/>
          </w:tcPr>
          <w:p w14:paraId="343E7626" w14:textId="77777777" w:rsidR="004A3D3A" w:rsidRPr="00446E76" w:rsidRDefault="004A3D3A" w:rsidP="00E232D3">
            <w:pPr>
              <w:spacing w:before="60" w:after="60"/>
              <w:rPr>
                <w:rFonts w:ascii="Arial" w:hAnsi="Arial" w:cs="Arial"/>
                <w:sz w:val="20"/>
                <w:szCs w:val="20"/>
              </w:rPr>
            </w:pPr>
            <w:r w:rsidRPr="00446E76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46E76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90642E">
              <w:rPr>
                <w:rFonts w:ascii="Arial" w:hAnsi="Arial" w:cs="Arial"/>
                <w:sz w:val="20"/>
                <w:szCs w:val="20"/>
              </w:rPr>
            </w:r>
            <w:r w:rsidR="0090642E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446E76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8789" w:type="dxa"/>
            <w:gridSpan w:val="2"/>
          </w:tcPr>
          <w:p w14:paraId="5B476034" w14:textId="77777777" w:rsidR="004A3D3A" w:rsidRPr="00446E76" w:rsidRDefault="004A3D3A" w:rsidP="00E232D3">
            <w:pPr>
              <w:spacing w:before="60" w:after="60"/>
              <w:rPr>
                <w:rFonts w:ascii="Arial" w:hAnsi="Arial" w:cs="Arial"/>
                <w:sz w:val="20"/>
                <w:szCs w:val="20"/>
              </w:rPr>
            </w:pPr>
            <w:r w:rsidRPr="00446E76">
              <w:rPr>
                <w:rFonts w:ascii="Arial" w:hAnsi="Arial" w:cs="Arial"/>
                <w:sz w:val="20"/>
                <w:szCs w:val="20"/>
              </w:rPr>
              <w:t xml:space="preserve">Notice of Appearance </w:t>
            </w:r>
            <w:r w:rsidRPr="00446E76">
              <w:rPr>
                <w:rFonts w:ascii="Arial" w:hAnsi="Arial" w:cs="Arial"/>
                <w:i/>
                <w:color w:val="31849B" w:themeColor="accent5" w:themeShade="BF"/>
                <w:sz w:val="16"/>
                <w:szCs w:val="16"/>
              </w:rPr>
              <w:t xml:space="preserve">Harmonised Bankruptcy Rules </w:t>
            </w:r>
            <w:r w:rsidRPr="00446E76">
              <w:rPr>
                <w:rFonts w:ascii="Arial" w:hAnsi="Arial" w:cs="Arial"/>
                <w:color w:val="31849B" w:themeColor="accent5" w:themeShade="BF"/>
                <w:sz w:val="16"/>
                <w:szCs w:val="16"/>
              </w:rPr>
              <w:t>2.0</w:t>
            </w:r>
            <w:r>
              <w:rPr>
                <w:rFonts w:ascii="Arial" w:hAnsi="Arial" w:cs="Arial"/>
                <w:color w:val="31849B" w:themeColor="accent5" w:themeShade="BF"/>
                <w:sz w:val="16"/>
                <w:szCs w:val="16"/>
              </w:rPr>
              <w:t>4</w:t>
            </w:r>
            <w:r w:rsidRPr="00446E76">
              <w:rPr>
                <w:rFonts w:ascii="Arial" w:hAnsi="Arial" w:cs="Arial"/>
                <w:color w:val="31849B" w:themeColor="accent5" w:themeShade="BF"/>
                <w:sz w:val="16"/>
                <w:szCs w:val="16"/>
              </w:rPr>
              <w:t>, 2.06(a)</w:t>
            </w:r>
            <w:r>
              <w:rPr>
                <w:rFonts w:ascii="Arial" w:hAnsi="Arial" w:cs="Arial"/>
                <w:color w:val="31849B" w:themeColor="accent5" w:themeShade="BF"/>
                <w:sz w:val="16"/>
                <w:szCs w:val="16"/>
              </w:rPr>
              <w:t>,</w:t>
            </w:r>
            <w:r w:rsidRPr="00446E76">
              <w:rPr>
                <w:rFonts w:ascii="Arial" w:hAnsi="Arial" w:cs="Arial"/>
                <w:color w:val="31849B" w:themeColor="accent5" w:themeShade="BF"/>
                <w:sz w:val="16"/>
                <w:szCs w:val="16"/>
              </w:rPr>
              <w:t xml:space="preserve"> </w:t>
            </w:r>
            <w:r w:rsidRPr="00446E76">
              <w:rPr>
                <w:rFonts w:ascii="Arial" w:hAnsi="Arial" w:cs="Arial"/>
                <w:i/>
                <w:color w:val="31849B" w:themeColor="accent5" w:themeShade="BF"/>
                <w:sz w:val="16"/>
                <w:szCs w:val="16"/>
              </w:rPr>
              <w:t xml:space="preserve">Form </w:t>
            </w:r>
            <w:r>
              <w:rPr>
                <w:rFonts w:ascii="Arial" w:hAnsi="Arial" w:cs="Arial"/>
                <w:i/>
                <w:color w:val="31849B" w:themeColor="accent5" w:themeShade="BF"/>
                <w:sz w:val="16"/>
                <w:szCs w:val="16"/>
              </w:rPr>
              <w:t>B</w:t>
            </w:r>
            <w:r w:rsidRPr="00446E76">
              <w:rPr>
                <w:rFonts w:ascii="Arial" w:hAnsi="Arial" w:cs="Arial"/>
                <w:i/>
                <w:color w:val="31849B" w:themeColor="accent5" w:themeShade="BF"/>
                <w:sz w:val="16"/>
                <w:szCs w:val="16"/>
              </w:rPr>
              <w:t>4</w:t>
            </w:r>
          </w:p>
        </w:tc>
      </w:tr>
      <w:tr w:rsidR="004A3D3A" w:rsidRPr="00446E76" w14:paraId="60E4C049" w14:textId="77777777" w:rsidTr="00E232D3">
        <w:tc>
          <w:tcPr>
            <w:tcW w:w="562" w:type="dxa"/>
          </w:tcPr>
          <w:p w14:paraId="7E583233" w14:textId="77777777" w:rsidR="004A3D3A" w:rsidRPr="00446E76" w:rsidRDefault="004A3D3A" w:rsidP="00E232D3">
            <w:pPr>
              <w:spacing w:before="6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67" w:type="dxa"/>
          </w:tcPr>
          <w:p w14:paraId="188ABA47" w14:textId="77777777" w:rsidR="004A3D3A" w:rsidRPr="00446E76" w:rsidRDefault="004A3D3A" w:rsidP="00E232D3">
            <w:pPr>
              <w:spacing w:before="60" w:after="60"/>
              <w:rPr>
                <w:rFonts w:ascii="Arial" w:hAnsi="Arial" w:cs="Arial"/>
                <w:sz w:val="20"/>
                <w:szCs w:val="20"/>
              </w:rPr>
            </w:pPr>
            <w:r w:rsidRPr="00446E76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46E76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90642E">
              <w:rPr>
                <w:rFonts w:ascii="Arial" w:hAnsi="Arial" w:cs="Arial"/>
                <w:sz w:val="20"/>
                <w:szCs w:val="20"/>
              </w:rPr>
            </w:r>
            <w:r w:rsidR="0090642E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446E76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8789" w:type="dxa"/>
            <w:gridSpan w:val="2"/>
          </w:tcPr>
          <w:p w14:paraId="1D18F110" w14:textId="77777777" w:rsidR="004A3D3A" w:rsidRPr="00446E76" w:rsidRDefault="004A3D3A" w:rsidP="00E232D3">
            <w:pPr>
              <w:spacing w:before="60" w:after="60"/>
              <w:rPr>
                <w:rFonts w:ascii="Arial" w:hAnsi="Arial" w:cs="Arial"/>
                <w:sz w:val="20"/>
                <w:szCs w:val="20"/>
              </w:rPr>
            </w:pPr>
            <w:r w:rsidRPr="00446E76">
              <w:rPr>
                <w:rFonts w:ascii="Arial" w:hAnsi="Arial" w:cs="Arial"/>
                <w:sz w:val="20"/>
                <w:szCs w:val="20"/>
              </w:rPr>
              <w:t xml:space="preserve">Notice of grounds of opposition </w:t>
            </w:r>
            <w:r w:rsidRPr="00446E76">
              <w:rPr>
                <w:rFonts w:ascii="Arial" w:hAnsi="Arial" w:cs="Arial"/>
                <w:i/>
                <w:color w:val="31849B" w:themeColor="accent5" w:themeShade="BF"/>
                <w:sz w:val="16"/>
                <w:szCs w:val="16"/>
              </w:rPr>
              <w:t xml:space="preserve">Harmonised Bankruptcy Rules </w:t>
            </w:r>
            <w:r>
              <w:rPr>
                <w:rFonts w:ascii="Arial" w:hAnsi="Arial" w:cs="Arial"/>
                <w:color w:val="31849B" w:themeColor="accent5" w:themeShade="BF"/>
                <w:sz w:val="16"/>
                <w:szCs w:val="16"/>
              </w:rPr>
              <w:t>2.06(b),</w:t>
            </w:r>
            <w:r w:rsidRPr="00446E76">
              <w:rPr>
                <w:rFonts w:ascii="Arial" w:hAnsi="Arial" w:cs="Arial"/>
                <w:color w:val="31849B" w:themeColor="accent5" w:themeShade="BF"/>
                <w:sz w:val="16"/>
                <w:szCs w:val="16"/>
              </w:rPr>
              <w:t xml:space="preserve"> </w:t>
            </w:r>
            <w:r w:rsidRPr="00446E76">
              <w:rPr>
                <w:rFonts w:ascii="Arial" w:hAnsi="Arial" w:cs="Arial"/>
                <w:i/>
                <w:color w:val="31849B" w:themeColor="accent5" w:themeShade="BF"/>
                <w:sz w:val="16"/>
                <w:szCs w:val="16"/>
              </w:rPr>
              <w:t xml:space="preserve">Form </w:t>
            </w:r>
            <w:r>
              <w:rPr>
                <w:rFonts w:ascii="Arial" w:hAnsi="Arial" w:cs="Arial"/>
                <w:i/>
                <w:color w:val="31849B" w:themeColor="accent5" w:themeShade="BF"/>
                <w:sz w:val="16"/>
                <w:szCs w:val="16"/>
              </w:rPr>
              <w:t>B</w:t>
            </w:r>
            <w:r w:rsidRPr="00446E76">
              <w:rPr>
                <w:rFonts w:ascii="Arial" w:hAnsi="Arial" w:cs="Arial"/>
                <w:i/>
                <w:color w:val="31849B" w:themeColor="accent5" w:themeShade="BF"/>
                <w:sz w:val="16"/>
                <w:szCs w:val="16"/>
              </w:rPr>
              <w:t>5</w:t>
            </w:r>
          </w:p>
        </w:tc>
      </w:tr>
      <w:tr w:rsidR="004A3D3A" w:rsidRPr="00446E76" w14:paraId="142BC428" w14:textId="77777777" w:rsidTr="00E232D3">
        <w:tc>
          <w:tcPr>
            <w:tcW w:w="562" w:type="dxa"/>
          </w:tcPr>
          <w:p w14:paraId="42B1A9AE" w14:textId="77777777" w:rsidR="004A3D3A" w:rsidRPr="00446E76" w:rsidRDefault="004A3D3A" w:rsidP="00E232D3">
            <w:pPr>
              <w:spacing w:before="6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67" w:type="dxa"/>
          </w:tcPr>
          <w:p w14:paraId="34C74709" w14:textId="77777777" w:rsidR="004A3D3A" w:rsidRPr="00446E76" w:rsidRDefault="004A3D3A" w:rsidP="00E232D3">
            <w:pPr>
              <w:spacing w:before="60" w:after="60"/>
              <w:rPr>
                <w:rFonts w:ascii="Arial" w:hAnsi="Arial" w:cs="Arial"/>
                <w:sz w:val="20"/>
                <w:szCs w:val="20"/>
              </w:rPr>
            </w:pPr>
            <w:r w:rsidRPr="00446E76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46E76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90642E">
              <w:rPr>
                <w:rFonts w:ascii="Arial" w:hAnsi="Arial" w:cs="Arial"/>
                <w:sz w:val="20"/>
                <w:szCs w:val="20"/>
              </w:rPr>
            </w:r>
            <w:r w:rsidR="0090642E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446E76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8789" w:type="dxa"/>
            <w:gridSpan w:val="2"/>
          </w:tcPr>
          <w:p w14:paraId="5BFD0167" w14:textId="77777777" w:rsidR="004A3D3A" w:rsidRPr="00446E76" w:rsidRDefault="004A3D3A" w:rsidP="00E232D3">
            <w:pPr>
              <w:spacing w:before="60" w:after="60"/>
              <w:rPr>
                <w:rFonts w:ascii="Arial" w:hAnsi="Arial" w:cs="Arial"/>
                <w:sz w:val="20"/>
                <w:szCs w:val="20"/>
              </w:rPr>
            </w:pPr>
            <w:r w:rsidRPr="00446E76">
              <w:rPr>
                <w:rFonts w:ascii="Arial" w:hAnsi="Arial" w:cs="Arial"/>
                <w:sz w:val="20"/>
                <w:szCs w:val="20"/>
              </w:rPr>
              <w:t>Affidavit in support of the grounds of opposition</w:t>
            </w:r>
            <w:r w:rsidRPr="00446E76">
              <w:rPr>
                <w:rFonts w:ascii="Arial" w:hAnsi="Arial" w:cs="Arial"/>
                <w:i/>
                <w:sz w:val="14"/>
                <w:szCs w:val="14"/>
              </w:rPr>
              <w:t xml:space="preserve"> </w:t>
            </w:r>
            <w:r w:rsidRPr="00446E76">
              <w:rPr>
                <w:rFonts w:ascii="Arial" w:hAnsi="Arial" w:cs="Arial"/>
                <w:i/>
                <w:color w:val="31849B" w:themeColor="accent5" w:themeShade="BF"/>
                <w:sz w:val="16"/>
                <w:szCs w:val="16"/>
              </w:rPr>
              <w:t xml:space="preserve">Harmonised Bankruptcy Rules </w:t>
            </w:r>
            <w:r w:rsidRPr="00446E76">
              <w:rPr>
                <w:rFonts w:ascii="Arial" w:hAnsi="Arial" w:cs="Arial"/>
                <w:color w:val="31849B" w:themeColor="accent5" w:themeShade="BF"/>
                <w:sz w:val="16"/>
                <w:szCs w:val="16"/>
              </w:rPr>
              <w:t>2.06(c)</w:t>
            </w:r>
          </w:p>
        </w:tc>
      </w:tr>
      <w:tr w:rsidR="004A3D3A" w:rsidRPr="00446E76" w14:paraId="15CB44D0" w14:textId="77777777" w:rsidTr="00E232D3">
        <w:tc>
          <w:tcPr>
            <w:tcW w:w="562" w:type="dxa"/>
          </w:tcPr>
          <w:p w14:paraId="6E10F00B" w14:textId="77777777" w:rsidR="004A3D3A" w:rsidRPr="00446E76" w:rsidRDefault="004A3D3A" w:rsidP="00E232D3">
            <w:pPr>
              <w:spacing w:before="6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67" w:type="dxa"/>
          </w:tcPr>
          <w:p w14:paraId="1AD5DB12" w14:textId="77777777" w:rsidR="004A3D3A" w:rsidRPr="00446E76" w:rsidRDefault="004A3D3A" w:rsidP="00E232D3">
            <w:pPr>
              <w:spacing w:before="60" w:after="60"/>
              <w:rPr>
                <w:rFonts w:ascii="Arial" w:hAnsi="Arial" w:cs="Arial"/>
                <w:sz w:val="20"/>
                <w:szCs w:val="20"/>
              </w:rPr>
            </w:pPr>
            <w:r w:rsidRPr="00446E76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46E76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90642E">
              <w:rPr>
                <w:rFonts w:ascii="Arial" w:hAnsi="Arial" w:cs="Arial"/>
                <w:sz w:val="20"/>
                <w:szCs w:val="20"/>
              </w:rPr>
            </w:r>
            <w:r w:rsidR="0090642E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446E76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8789" w:type="dxa"/>
            <w:gridSpan w:val="2"/>
          </w:tcPr>
          <w:p w14:paraId="19420BCC" w14:textId="77777777" w:rsidR="004A3D3A" w:rsidRPr="00446E76" w:rsidRDefault="004A3D3A" w:rsidP="00E232D3">
            <w:pPr>
              <w:spacing w:before="60" w:after="60"/>
              <w:rPr>
                <w:rFonts w:ascii="Arial" w:hAnsi="Arial" w:cs="Arial"/>
                <w:sz w:val="20"/>
                <w:szCs w:val="20"/>
              </w:rPr>
            </w:pPr>
            <w:r w:rsidRPr="00446E76">
              <w:rPr>
                <w:rFonts w:ascii="Arial" w:hAnsi="Arial" w:cs="Arial"/>
                <w:sz w:val="20"/>
                <w:szCs w:val="20"/>
              </w:rPr>
              <w:t>Notices and affidavit served at least 3 days before hearing or with the leave of the Court</w:t>
            </w:r>
            <w:r w:rsidRPr="00446E76">
              <w:rPr>
                <w:rFonts w:ascii="Arial" w:hAnsi="Arial" w:cs="Arial"/>
                <w:i/>
                <w:sz w:val="14"/>
                <w:szCs w:val="14"/>
              </w:rPr>
              <w:t xml:space="preserve"> </w:t>
            </w:r>
            <w:r w:rsidRPr="00446E76">
              <w:rPr>
                <w:rFonts w:ascii="Arial" w:hAnsi="Arial" w:cs="Arial"/>
                <w:i/>
                <w:color w:val="31849B" w:themeColor="accent5" w:themeShade="BF"/>
                <w:sz w:val="16"/>
                <w:szCs w:val="16"/>
              </w:rPr>
              <w:t xml:space="preserve">Harmonised Bankruptcy Rules </w:t>
            </w:r>
            <w:r w:rsidRPr="00446E76">
              <w:rPr>
                <w:rFonts w:ascii="Arial" w:hAnsi="Arial" w:cs="Arial"/>
                <w:color w:val="31849B" w:themeColor="accent5" w:themeShade="BF"/>
                <w:sz w:val="16"/>
                <w:szCs w:val="16"/>
              </w:rPr>
              <w:t>2.06</w:t>
            </w:r>
          </w:p>
        </w:tc>
      </w:tr>
      <w:tr w:rsidR="004A3D3A" w:rsidRPr="00446E76" w14:paraId="2A41B324" w14:textId="77777777" w:rsidTr="00E232D3">
        <w:tc>
          <w:tcPr>
            <w:tcW w:w="562" w:type="dxa"/>
          </w:tcPr>
          <w:p w14:paraId="321B9FC7" w14:textId="77777777" w:rsidR="004A3D3A" w:rsidRPr="00446E76" w:rsidRDefault="004A3D3A" w:rsidP="00E232D3">
            <w:pPr>
              <w:spacing w:before="60"/>
              <w:rPr>
                <w:rFonts w:ascii="Arial" w:hAnsi="Arial" w:cs="Arial"/>
                <w:sz w:val="20"/>
                <w:szCs w:val="20"/>
              </w:rPr>
            </w:pPr>
            <w:r w:rsidRPr="00446E76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46E76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90642E">
              <w:rPr>
                <w:rFonts w:ascii="Arial" w:hAnsi="Arial" w:cs="Arial"/>
                <w:sz w:val="20"/>
                <w:szCs w:val="20"/>
              </w:rPr>
            </w:r>
            <w:r w:rsidR="0090642E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446E76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9356" w:type="dxa"/>
            <w:gridSpan w:val="3"/>
          </w:tcPr>
          <w:p w14:paraId="68CD6251" w14:textId="77777777" w:rsidR="004A3D3A" w:rsidRPr="00446E76" w:rsidRDefault="004A3D3A" w:rsidP="00E232D3">
            <w:pPr>
              <w:spacing w:before="60" w:after="60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46E76">
              <w:rPr>
                <w:rFonts w:ascii="Arial" w:hAnsi="Arial" w:cs="Arial"/>
                <w:b/>
                <w:bCs/>
              </w:rPr>
              <w:t>COSTS</w:t>
            </w:r>
            <w:r w:rsidRPr="00446E76">
              <w:rPr>
                <w:rFonts w:ascii="Arial" w:hAnsi="Arial" w:cs="Arial"/>
                <w:sz w:val="20"/>
                <w:szCs w:val="20"/>
              </w:rPr>
              <w:t xml:space="preserve"> Costs reserved on any other application (e</w:t>
            </w:r>
            <w:r>
              <w:rPr>
                <w:rFonts w:ascii="Arial" w:hAnsi="Arial" w:cs="Arial"/>
                <w:sz w:val="20"/>
                <w:szCs w:val="20"/>
              </w:rPr>
              <w:t>.</w:t>
            </w:r>
            <w:r w:rsidRPr="00446E76">
              <w:rPr>
                <w:rFonts w:ascii="Arial" w:hAnsi="Arial" w:cs="Arial"/>
                <w:sz w:val="20"/>
                <w:szCs w:val="20"/>
              </w:rPr>
              <w:t>g</w:t>
            </w:r>
            <w:r>
              <w:rPr>
                <w:rFonts w:ascii="Arial" w:hAnsi="Arial" w:cs="Arial"/>
                <w:sz w:val="20"/>
                <w:szCs w:val="20"/>
              </w:rPr>
              <w:t>.</w:t>
            </w:r>
            <w:r w:rsidRPr="00446E76">
              <w:rPr>
                <w:rFonts w:ascii="Arial" w:hAnsi="Arial" w:cs="Arial"/>
                <w:sz w:val="20"/>
                <w:szCs w:val="20"/>
              </w:rPr>
              <w:t xml:space="preserve"> substituted service application)</w:t>
            </w:r>
          </w:p>
        </w:tc>
      </w:tr>
      <w:tr w:rsidR="004A3D3A" w:rsidRPr="00446E76" w14:paraId="0F92DB5C" w14:textId="77777777" w:rsidTr="00E232D3">
        <w:tc>
          <w:tcPr>
            <w:tcW w:w="562" w:type="dxa"/>
          </w:tcPr>
          <w:p w14:paraId="35822D44" w14:textId="77777777" w:rsidR="004A3D3A" w:rsidRPr="00446E76" w:rsidRDefault="004A3D3A" w:rsidP="00E232D3">
            <w:pPr>
              <w:spacing w:before="60"/>
              <w:rPr>
                <w:rFonts w:ascii="Arial" w:hAnsi="Arial" w:cs="Arial"/>
                <w:sz w:val="20"/>
                <w:szCs w:val="20"/>
              </w:rPr>
            </w:pPr>
            <w:r w:rsidRPr="00446E76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46E76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90642E">
              <w:rPr>
                <w:rFonts w:ascii="Arial" w:hAnsi="Arial" w:cs="Arial"/>
                <w:sz w:val="20"/>
                <w:szCs w:val="20"/>
              </w:rPr>
            </w:r>
            <w:r w:rsidR="0090642E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446E76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9356" w:type="dxa"/>
            <w:gridSpan w:val="3"/>
          </w:tcPr>
          <w:p w14:paraId="5E0F6497" w14:textId="77777777" w:rsidR="004A3D3A" w:rsidRPr="00446E76" w:rsidRDefault="004A3D3A" w:rsidP="00E232D3">
            <w:pPr>
              <w:spacing w:before="60" w:after="60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46E76">
              <w:rPr>
                <w:rFonts w:ascii="Arial" w:hAnsi="Arial" w:cs="Arial"/>
                <w:b/>
                <w:bCs/>
              </w:rPr>
              <w:t>ADJOURNMENT NOTIFICATION</w:t>
            </w:r>
            <w:r w:rsidRPr="00446E76"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</w:tc>
      </w:tr>
      <w:tr w:rsidR="004A3D3A" w:rsidRPr="00446E76" w14:paraId="379D4758" w14:textId="77777777" w:rsidTr="00E232D3">
        <w:tc>
          <w:tcPr>
            <w:tcW w:w="562" w:type="dxa"/>
          </w:tcPr>
          <w:p w14:paraId="0FF61E7C" w14:textId="77777777" w:rsidR="004A3D3A" w:rsidRPr="00446E76" w:rsidRDefault="004A3D3A" w:rsidP="00E232D3">
            <w:pPr>
              <w:spacing w:before="60"/>
              <w:rPr>
                <w:rFonts w:ascii="Arial" w:hAnsi="Arial" w:cs="Arial"/>
                <w:sz w:val="20"/>
                <w:szCs w:val="20"/>
              </w:rPr>
            </w:pPr>
            <w:r w:rsidRPr="00446E76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46E76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90642E">
              <w:rPr>
                <w:rFonts w:ascii="Arial" w:hAnsi="Arial" w:cs="Arial"/>
                <w:sz w:val="20"/>
                <w:szCs w:val="20"/>
              </w:rPr>
            </w:r>
            <w:r w:rsidR="0090642E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446E76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9356" w:type="dxa"/>
            <w:gridSpan w:val="3"/>
          </w:tcPr>
          <w:p w14:paraId="6FFC2827" w14:textId="77777777" w:rsidR="004A3D3A" w:rsidRPr="00446E76" w:rsidRDefault="004A3D3A" w:rsidP="00E232D3">
            <w:pPr>
              <w:tabs>
                <w:tab w:val="left" w:pos="567"/>
              </w:tabs>
              <w:rPr>
                <w:rFonts w:ascii="Arial" w:hAnsi="Arial" w:cs="Arial"/>
                <w:i/>
                <w:sz w:val="16"/>
                <w:szCs w:val="16"/>
              </w:rPr>
            </w:pPr>
            <w:r w:rsidRPr="00446E76">
              <w:rPr>
                <w:rFonts w:ascii="Arial" w:hAnsi="Arial" w:cs="Arial"/>
                <w:b/>
                <w:bCs/>
              </w:rPr>
              <w:t>ORDER MADE WITHIN 12 MONTHS OF PRESENTATION</w:t>
            </w:r>
            <w:r w:rsidRPr="00446E76">
              <w:rPr>
                <w:rFonts w:ascii="Arial" w:hAnsi="Arial" w:cs="Arial"/>
                <w:sz w:val="20"/>
                <w:szCs w:val="20"/>
              </w:rPr>
              <w:t xml:space="preserve"> (or within time as extended)  Sequestration order </w:t>
            </w:r>
            <w:r w:rsidRPr="00446E76">
              <w:rPr>
                <w:rFonts w:ascii="Arial" w:hAnsi="Arial" w:cs="Arial"/>
                <w:i/>
                <w:color w:val="31849B" w:themeColor="accent5" w:themeShade="BF"/>
                <w:sz w:val="16"/>
                <w:szCs w:val="16"/>
              </w:rPr>
              <w:t>Bankruptcy Act s</w:t>
            </w:r>
            <w:r>
              <w:rPr>
                <w:rFonts w:ascii="Arial" w:hAnsi="Arial" w:cs="Arial"/>
                <w:i/>
                <w:color w:val="31849B" w:themeColor="accent5" w:themeShade="BF"/>
                <w:sz w:val="16"/>
                <w:szCs w:val="16"/>
              </w:rPr>
              <w:t>ub-s</w:t>
            </w:r>
            <w:r w:rsidRPr="00446E76">
              <w:rPr>
                <w:rFonts w:ascii="Arial" w:hAnsi="Arial" w:cs="Arial"/>
                <w:i/>
                <w:color w:val="31849B" w:themeColor="accent5" w:themeShade="BF"/>
                <w:sz w:val="16"/>
                <w:szCs w:val="16"/>
              </w:rPr>
              <w:t>s</w:t>
            </w:r>
            <w:r>
              <w:rPr>
                <w:rFonts w:ascii="Arial" w:hAnsi="Arial" w:cs="Arial"/>
                <w:i/>
                <w:color w:val="31849B" w:themeColor="accent5" w:themeShade="BF"/>
                <w:sz w:val="16"/>
                <w:szCs w:val="16"/>
              </w:rPr>
              <w:t xml:space="preserve"> </w:t>
            </w:r>
            <w:r w:rsidRPr="00446E76">
              <w:rPr>
                <w:rFonts w:ascii="Arial" w:hAnsi="Arial" w:cs="Arial"/>
                <w:i/>
                <w:color w:val="31849B" w:themeColor="accent5" w:themeShade="BF"/>
                <w:sz w:val="16"/>
                <w:szCs w:val="16"/>
              </w:rPr>
              <w:t>52(4), 52(5)</w:t>
            </w:r>
            <w:r>
              <w:rPr>
                <w:rFonts w:ascii="Arial" w:hAnsi="Arial" w:cs="Arial"/>
                <w:i/>
                <w:color w:val="31849B" w:themeColor="accent5" w:themeShade="BF"/>
                <w:sz w:val="16"/>
                <w:szCs w:val="16"/>
              </w:rPr>
              <w:t>,</w:t>
            </w:r>
            <w:r w:rsidRPr="00446E76">
              <w:rPr>
                <w:rFonts w:ascii="Arial" w:hAnsi="Arial" w:cs="Arial"/>
                <w:i/>
                <w:color w:val="31849B" w:themeColor="accent5" w:themeShade="BF"/>
                <w:sz w:val="16"/>
                <w:szCs w:val="16"/>
              </w:rPr>
              <w:t xml:space="preserve"> </w:t>
            </w:r>
            <w:r>
              <w:rPr>
                <w:rFonts w:ascii="Arial" w:hAnsi="Arial" w:cs="Arial"/>
                <w:i/>
                <w:color w:val="31849B" w:themeColor="accent5" w:themeShade="BF"/>
                <w:sz w:val="16"/>
                <w:szCs w:val="16"/>
              </w:rPr>
              <w:t>Harmonised Bankruptcy Rules 4.07,</w:t>
            </w:r>
            <w:r w:rsidRPr="00446E76">
              <w:rPr>
                <w:rFonts w:ascii="Arial" w:hAnsi="Arial" w:cs="Arial"/>
                <w:i/>
                <w:color w:val="31849B" w:themeColor="accent5" w:themeShade="BF"/>
                <w:sz w:val="16"/>
                <w:szCs w:val="16"/>
              </w:rPr>
              <w:t xml:space="preserve"> Form </w:t>
            </w:r>
            <w:r>
              <w:rPr>
                <w:rFonts w:ascii="Arial" w:hAnsi="Arial" w:cs="Arial"/>
                <w:i/>
                <w:color w:val="31849B" w:themeColor="accent5" w:themeShade="BF"/>
                <w:sz w:val="16"/>
                <w:szCs w:val="16"/>
              </w:rPr>
              <w:t>B</w:t>
            </w:r>
            <w:r w:rsidRPr="00446E76">
              <w:rPr>
                <w:rFonts w:ascii="Arial" w:hAnsi="Arial" w:cs="Arial"/>
                <w:i/>
                <w:color w:val="31849B" w:themeColor="accent5" w:themeShade="BF"/>
                <w:sz w:val="16"/>
                <w:szCs w:val="16"/>
              </w:rPr>
              <w:t>7</w:t>
            </w:r>
          </w:p>
        </w:tc>
      </w:tr>
    </w:tbl>
    <w:p w14:paraId="27C6D975" w14:textId="77777777" w:rsidR="004A3D3A" w:rsidRPr="00446E76" w:rsidRDefault="004A3D3A" w:rsidP="004A3D3A">
      <w:pPr>
        <w:tabs>
          <w:tab w:val="left" w:pos="567"/>
        </w:tabs>
        <w:rPr>
          <w:rFonts w:ascii="Arial" w:hAnsi="Arial" w:cs="Arial"/>
          <w:i/>
          <w:sz w:val="16"/>
          <w:szCs w:val="16"/>
        </w:rPr>
      </w:pPr>
    </w:p>
    <w:p w14:paraId="4CE8A958" w14:textId="77777777" w:rsidR="004A3D3A" w:rsidRPr="004A3D3A" w:rsidRDefault="004A3D3A" w:rsidP="004A3D3A"/>
    <w:sectPr w:rsidR="004A3D3A" w:rsidRPr="004A3D3A" w:rsidSect="003028D7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40" w:right="1440" w:bottom="1276" w:left="1440" w:header="708" w:footer="203" w:gutter="0"/>
      <w:cols w:space="708"/>
      <w:docGrid w:linePitch="360"/>
    </w:sectPr>
  </w:body>
</w:document>
</file>

<file path=word/commentsExtensible.xml><?xml version="1.0" encoding="utf-8"?>
<w16cex:commentsExtensib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6cex:commentExtensible w16cex:durableId="24CF9066" w16cex:dateUtc="2021-08-24T05:36:00Z"/>
</w16cex:commentsExtensible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6cid:commentId w16cid:paraId="03230288" w16cid:durableId="24CF9066"/>
</w16cid:commentsIds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115A182" w14:textId="77777777" w:rsidR="0090642E" w:rsidRDefault="0090642E" w:rsidP="00935AEF">
      <w:pPr>
        <w:spacing w:after="0" w:line="240" w:lineRule="auto"/>
      </w:pPr>
      <w:r>
        <w:separator/>
      </w:r>
    </w:p>
  </w:endnote>
  <w:endnote w:type="continuationSeparator" w:id="0">
    <w:p w14:paraId="72AF2E92" w14:textId="77777777" w:rsidR="0090642E" w:rsidRDefault="0090642E" w:rsidP="00935AE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361C272" w14:textId="77777777" w:rsidR="00953DAF" w:rsidRDefault="00953DAF" w:rsidP="00953DAF">
    <w:pPr>
      <w:pStyle w:val="Footer"/>
      <w:framePr w:wrap="around" w:vAnchor="text" w:hAnchor="margin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586D53F9" w14:textId="77777777" w:rsidR="00953DAF" w:rsidRDefault="00953DAF" w:rsidP="000B5195">
    <w:pPr>
      <w:pStyle w:val="Footer"/>
      <w:ind w:firstLine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0D2B4F7" w14:textId="2CDC0337" w:rsidR="006A5189" w:rsidRDefault="006A5189" w:rsidP="006A5189">
    <w:pPr>
      <w:pStyle w:val="Footer"/>
      <w:jc w:val="center"/>
      <w:rPr>
        <w:rStyle w:val="PageNumber"/>
        <w:sz w:val="20"/>
      </w:rPr>
    </w:pPr>
    <w:r>
      <w:rPr>
        <w:rStyle w:val="PageNumber"/>
        <w:sz w:val="20"/>
      </w:rPr>
      <w:t>Bankruptcy Information Sheet</w:t>
    </w:r>
    <w:r w:rsidR="004A3D3A">
      <w:rPr>
        <w:rStyle w:val="PageNumber"/>
        <w:sz w:val="20"/>
      </w:rPr>
      <w:t xml:space="preserve"> 2</w:t>
    </w:r>
    <w:r>
      <w:rPr>
        <w:rStyle w:val="PageNumber"/>
        <w:sz w:val="20"/>
      </w:rPr>
      <w:t xml:space="preserve">: </w:t>
    </w:r>
    <w:r w:rsidR="004A3D3A">
      <w:rPr>
        <w:rStyle w:val="PageNumber"/>
        <w:sz w:val="20"/>
      </w:rPr>
      <w:t>Creditor’s Petition Checklist</w:t>
    </w:r>
  </w:p>
  <w:p w14:paraId="2E75185C" w14:textId="72D8A3C3" w:rsidR="00953DAF" w:rsidRPr="006A5189" w:rsidRDefault="006E3DB7" w:rsidP="006A5189">
    <w:pPr>
      <w:pStyle w:val="Footer"/>
      <w:rPr>
        <w:sz w:val="20"/>
      </w:rPr>
    </w:pPr>
    <w:r>
      <w:rPr>
        <w:rStyle w:val="PageNumber"/>
        <w:sz w:val="20"/>
      </w:rPr>
      <w:t>September</w:t>
    </w:r>
    <w:r w:rsidR="00D90CA7">
      <w:rPr>
        <w:rStyle w:val="PageNumber"/>
        <w:sz w:val="20"/>
      </w:rPr>
      <w:t xml:space="preserve"> </w:t>
    </w:r>
    <w:r w:rsidR="00CF7C60">
      <w:rPr>
        <w:rStyle w:val="PageNumber"/>
        <w:sz w:val="20"/>
      </w:rPr>
      <w:t>2021</w:t>
    </w:r>
    <w:r w:rsidR="00953DAF">
      <w:rPr>
        <w:rStyle w:val="PageNumber"/>
        <w:sz w:val="20"/>
      </w:rPr>
      <w:tab/>
    </w:r>
    <w:r w:rsidR="00953DAF">
      <w:tab/>
    </w:r>
    <w:r w:rsidR="00953DAF">
      <w:tab/>
      <w:t>p</w:t>
    </w:r>
    <w:sdt>
      <w:sdtPr>
        <w:id w:val="1437712052"/>
        <w:docPartObj>
          <w:docPartGallery w:val="Page Numbers (Bottom of Page)"/>
          <w:docPartUnique/>
        </w:docPartObj>
      </w:sdtPr>
      <w:sdtEndPr>
        <w:rPr>
          <w:noProof/>
        </w:rPr>
      </w:sdtEndPr>
      <w:sdtContent>
        <w:r w:rsidR="00953DAF">
          <w:fldChar w:fldCharType="begin"/>
        </w:r>
        <w:r w:rsidR="00953DAF">
          <w:instrText xml:space="preserve"> PAGE   \* MERGEFORMAT </w:instrText>
        </w:r>
        <w:r w:rsidR="00953DAF">
          <w:fldChar w:fldCharType="separate"/>
        </w:r>
        <w:r w:rsidR="00431A84">
          <w:rPr>
            <w:noProof/>
          </w:rPr>
          <w:t>3</w:t>
        </w:r>
        <w:r w:rsidR="00953DAF">
          <w:rPr>
            <w:noProof/>
          </w:rPr>
          <w:fldChar w:fldCharType="end"/>
        </w:r>
      </w:sdtContent>
    </w:sdt>
  </w:p>
  <w:p w14:paraId="5D3456D7" w14:textId="77777777" w:rsidR="00953DAF" w:rsidRPr="000B5195" w:rsidRDefault="00953DAF" w:rsidP="000B5195">
    <w:pPr>
      <w:pStyle w:val="Footer"/>
      <w:tabs>
        <w:tab w:val="clear" w:pos="4513"/>
        <w:tab w:val="clear" w:pos="9026"/>
        <w:tab w:val="right" w:pos="9020"/>
      </w:tabs>
      <w:ind w:firstLine="360"/>
      <w:rPr>
        <w:sz w:val="20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4A2747B" w14:textId="77777777" w:rsidR="00AC57E6" w:rsidRDefault="00AC57E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C9C96F9" w14:textId="77777777" w:rsidR="0090642E" w:rsidRDefault="0090642E" w:rsidP="00935AEF">
      <w:pPr>
        <w:spacing w:after="0" w:line="240" w:lineRule="auto"/>
      </w:pPr>
      <w:r>
        <w:separator/>
      </w:r>
    </w:p>
  </w:footnote>
  <w:footnote w:type="continuationSeparator" w:id="0">
    <w:p w14:paraId="5682E837" w14:textId="77777777" w:rsidR="0090642E" w:rsidRDefault="0090642E" w:rsidP="00935AE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AB64FB8" w14:textId="77777777" w:rsidR="00AC57E6" w:rsidRDefault="00AC57E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941862D" w14:textId="77777777" w:rsidR="00AC57E6" w:rsidRDefault="00AC57E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1969C81" w14:textId="77777777" w:rsidR="00AC57E6" w:rsidRDefault="00AC57E6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300D9A"/>
    <w:multiLevelType w:val="multilevel"/>
    <w:tmpl w:val="0E288826"/>
    <w:lvl w:ilvl="0">
      <w:start w:val="7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lowerLetter"/>
      <w:lvlText w:val="%4)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" w15:restartNumberingAfterBreak="0">
    <w:nsid w:val="05B93442"/>
    <w:multiLevelType w:val="multilevel"/>
    <w:tmpl w:val="235E2522"/>
    <w:lvl w:ilvl="0">
      <w:start w:val="8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" w15:restartNumberingAfterBreak="0">
    <w:nsid w:val="0A1754AC"/>
    <w:multiLevelType w:val="multilevel"/>
    <w:tmpl w:val="2FD69C1A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3" w15:restartNumberingAfterBreak="0">
    <w:nsid w:val="0E173856"/>
    <w:multiLevelType w:val="hybridMultilevel"/>
    <w:tmpl w:val="55982322"/>
    <w:lvl w:ilvl="0" w:tplc="B8868B9C">
      <w:start w:val="1"/>
      <w:numFmt w:val="lowerLetter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C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EBA2B6B"/>
    <w:multiLevelType w:val="multilevel"/>
    <w:tmpl w:val="B1FEE34A"/>
    <w:lvl w:ilvl="0">
      <w:start w:val="6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5" w15:restartNumberingAfterBreak="0">
    <w:nsid w:val="21CF3010"/>
    <w:multiLevelType w:val="multilevel"/>
    <w:tmpl w:val="35CAD5AC"/>
    <w:lvl w:ilvl="0">
      <w:start w:val="13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75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6" w15:restartNumberingAfterBreak="0">
    <w:nsid w:val="23F51A9F"/>
    <w:multiLevelType w:val="hybridMultilevel"/>
    <w:tmpl w:val="12B62BA4"/>
    <w:lvl w:ilvl="0" w:tplc="0C090001">
      <w:start w:val="1"/>
      <w:numFmt w:val="bullet"/>
      <w:lvlText w:val=""/>
      <w:lvlJc w:val="left"/>
      <w:pPr>
        <w:ind w:left="1069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7" w15:restartNumberingAfterBreak="0">
    <w:nsid w:val="257F2563"/>
    <w:multiLevelType w:val="hybridMultilevel"/>
    <w:tmpl w:val="A42E26E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CE33AC3"/>
    <w:multiLevelType w:val="multilevel"/>
    <w:tmpl w:val="1D8CF900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16.%2"/>
      <w:lvlJc w:val="left"/>
      <w:pPr>
        <w:ind w:left="792" w:hanging="432"/>
      </w:pPr>
      <w:rPr>
        <w:rFonts w:hint="default"/>
        <w:color w:val="auto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9" w15:restartNumberingAfterBreak="0">
    <w:nsid w:val="2E1B1027"/>
    <w:multiLevelType w:val="multilevel"/>
    <w:tmpl w:val="6B841E7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14.%2."/>
      <w:lvlJc w:val="left"/>
      <w:pPr>
        <w:ind w:left="716" w:hanging="432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0" w15:restartNumberingAfterBreak="0">
    <w:nsid w:val="2F48107F"/>
    <w:multiLevelType w:val="hybridMultilevel"/>
    <w:tmpl w:val="366C38E6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2812F27"/>
    <w:multiLevelType w:val="multilevel"/>
    <w:tmpl w:val="6B2ABFE4"/>
    <w:lvl w:ilvl="0">
      <w:start w:val="4"/>
      <w:numFmt w:val="decimal"/>
      <w:lvlText w:val="%1"/>
      <w:lvlJc w:val="left"/>
      <w:pPr>
        <w:ind w:left="360" w:hanging="360"/>
      </w:pPr>
      <w:rPr>
        <w:rFonts w:cstheme="minorBidi" w:hint="default"/>
        <w:sz w:val="22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cstheme="minorBidi" w:hint="default"/>
        <w:sz w:val="22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cstheme="minorBidi" w:hint="default"/>
        <w:sz w:val="22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cstheme="minorBidi" w:hint="default"/>
        <w:sz w:val="22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cstheme="minorBidi" w:hint="default"/>
        <w:sz w:val="22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cstheme="minorBidi" w:hint="default"/>
        <w:sz w:val="22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cstheme="minorBidi" w:hint="default"/>
        <w:sz w:val="22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cstheme="minorBidi" w:hint="default"/>
        <w:sz w:val="22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cstheme="minorBidi" w:hint="default"/>
        <w:sz w:val="22"/>
      </w:rPr>
    </w:lvl>
  </w:abstractNum>
  <w:abstractNum w:abstractNumId="12" w15:restartNumberingAfterBreak="0">
    <w:nsid w:val="36870B10"/>
    <w:multiLevelType w:val="hybridMultilevel"/>
    <w:tmpl w:val="1BF252A6"/>
    <w:lvl w:ilvl="0" w:tplc="0C090001">
      <w:start w:val="1"/>
      <w:numFmt w:val="bullet"/>
      <w:lvlText w:val=""/>
      <w:lvlJc w:val="left"/>
      <w:pPr>
        <w:ind w:left="1069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13" w15:restartNumberingAfterBreak="0">
    <w:nsid w:val="3B555D6D"/>
    <w:multiLevelType w:val="multilevel"/>
    <w:tmpl w:val="B3E6336E"/>
    <w:lvl w:ilvl="0">
      <w:start w:val="5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4" w15:restartNumberingAfterBreak="0">
    <w:nsid w:val="42B3024D"/>
    <w:multiLevelType w:val="multilevel"/>
    <w:tmpl w:val="F50C5B38"/>
    <w:lvl w:ilvl="0">
      <w:start w:val="1"/>
      <w:numFmt w:val="bullet"/>
      <w:lvlText w:val=""/>
      <w:lvlJc w:val="left"/>
      <w:pPr>
        <w:ind w:left="1788" w:hanging="360"/>
      </w:pPr>
      <w:rPr>
        <w:rFonts w:ascii="Symbol" w:hAnsi="Symbol" w:hint="default"/>
      </w:rPr>
    </w:lvl>
    <w:lvl w:ilvl="1">
      <w:start w:val="1"/>
      <w:numFmt w:val="decimal"/>
      <w:lvlText w:val="15.%2"/>
      <w:lvlJc w:val="left"/>
      <w:pPr>
        <w:ind w:left="2220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652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156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660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164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668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172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748" w:hanging="1440"/>
      </w:pPr>
      <w:rPr>
        <w:rFonts w:hint="default"/>
      </w:rPr>
    </w:lvl>
  </w:abstractNum>
  <w:abstractNum w:abstractNumId="15" w15:restartNumberingAfterBreak="0">
    <w:nsid w:val="459810AD"/>
    <w:multiLevelType w:val="multilevel"/>
    <w:tmpl w:val="D37A86A6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6" w15:restartNumberingAfterBreak="0">
    <w:nsid w:val="48EC4086"/>
    <w:multiLevelType w:val="multilevel"/>
    <w:tmpl w:val="D0D8AA8E"/>
    <w:lvl w:ilvl="0">
      <w:start w:val="8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7" w15:restartNumberingAfterBreak="0">
    <w:nsid w:val="4C3C5359"/>
    <w:multiLevelType w:val="multilevel"/>
    <w:tmpl w:val="D9FC3928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bullet"/>
      <w:lvlText w:val=""/>
      <w:lvlJc w:val="left"/>
      <w:pPr>
        <w:ind w:left="792" w:hanging="432"/>
      </w:pPr>
      <w:rPr>
        <w:rFonts w:ascii="Symbol" w:hAnsi="Symbol" w:hint="default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8" w15:restartNumberingAfterBreak="0">
    <w:nsid w:val="58075C71"/>
    <w:multiLevelType w:val="multilevel"/>
    <w:tmpl w:val="757C8C0C"/>
    <w:lvl w:ilvl="0">
      <w:start w:val="7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  <w:b w:val="0"/>
        <w:sz w:val="24"/>
        <w:szCs w:val="24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9" w15:restartNumberingAfterBreak="0">
    <w:nsid w:val="5A2A3A54"/>
    <w:multiLevelType w:val="hybridMultilevel"/>
    <w:tmpl w:val="E836EAEE"/>
    <w:lvl w:ilvl="0" w:tplc="0C0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0" w15:restartNumberingAfterBreak="0">
    <w:nsid w:val="63212C6A"/>
    <w:multiLevelType w:val="multilevel"/>
    <w:tmpl w:val="4498FF5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 w15:restartNumberingAfterBreak="0">
    <w:nsid w:val="68A005BE"/>
    <w:multiLevelType w:val="hybridMultilevel"/>
    <w:tmpl w:val="0D725232"/>
    <w:lvl w:ilvl="0" w:tplc="0C090001">
      <w:start w:val="1"/>
      <w:numFmt w:val="bullet"/>
      <w:lvlText w:val=""/>
      <w:lvlJc w:val="left"/>
      <w:pPr>
        <w:ind w:left="1069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22" w15:restartNumberingAfterBreak="0">
    <w:nsid w:val="68D57C94"/>
    <w:multiLevelType w:val="multilevel"/>
    <w:tmpl w:val="FB2459AE"/>
    <w:lvl w:ilvl="0">
      <w:start w:val="11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375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23" w15:restartNumberingAfterBreak="0">
    <w:nsid w:val="6DC9168A"/>
    <w:multiLevelType w:val="multilevel"/>
    <w:tmpl w:val="0C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4" w15:restartNumberingAfterBreak="0">
    <w:nsid w:val="6FBF3A74"/>
    <w:multiLevelType w:val="multilevel"/>
    <w:tmpl w:val="7910DA08"/>
    <w:lvl w:ilvl="0">
      <w:start w:val="7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25" w15:restartNumberingAfterBreak="0">
    <w:nsid w:val="793119F7"/>
    <w:multiLevelType w:val="multilevel"/>
    <w:tmpl w:val="987E92D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5"/>
      <w:numFmt w:val="decimal"/>
      <w:isLgl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  <w:rPr>
        <w:rFonts w:hint="default"/>
      </w:rPr>
    </w:lvl>
  </w:abstractNum>
  <w:abstractNum w:abstractNumId="26" w15:restartNumberingAfterBreak="0">
    <w:nsid w:val="7E4A3863"/>
    <w:multiLevelType w:val="multilevel"/>
    <w:tmpl w:val="9432D07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15.%2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num w:numId="1">
    <w:abstractNumId w:val="17"/>
  </w:num>
  <w:num w:numId="2">
    <w:abstractNumId w:val="21"/>
  </w:num>
  <w:num w:numId="3">
    <w:abstractNumId w:val="7"/>
  </w:num>
  <w:num w:numId="4">
    <w:abstractNumId w:val="23"/>
  </w:num>
  <w:num w:numId="5">
    <w:abstractNumId w:val="25"/>
  </w:num>
  <w:num w:numId="6">
    <w:abstractNumId w:val="2"/>
  </w:num>
  <w:num w:numId="7">
    <w:abstractNumId w:val="10"/>
  </w:num>
  <w:num w:numId="8">
    <w:abstractNumId w:val="16"/>
  </w:num>
  <w:num w:numId="9">
    <w:abstractNumId w:val="18"/>
  </w:num>
  <w:num w:numId="10">
    <w:abstractNumId w:val="0"/>
  </w:num>
  <w:num w:numId="11">
    <w:abstractNumId w:val="1"/>
  </w:num>
  <w:num w:numId="12">
    <w:abstractNumId w:val="24"/>
  </w:num>
  <w:num w:numId="13">
    <w:abstractNumId w:val="15"/>
  </w:num>
  <w:num w:numId="14">
    <w:abstractNumId w:val="11"/>
  </w:num>
  <w:num w:numId="15">
    <w:abstractNumId w:val="13"/>
  </w:num>
  <w:num w:numId="16">
    <w:abstractNumId w:val="4"/>
  </w:num>
  <w:num w:numId="17">
    <w:abstractNumId w:val="17"/>
  </w:num>
  <w:num w:numId="18">
    <w:abstractNumId w:val="22"/>
  </w:num>
  <w:num w:numId="19">
    <w:abstractNumId w:val="5"/>
  </w:num>
  <w:num w:numId="20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9"/>
  </w:num>
  <w:num w:numId="22">
    <w:abstractNumId w:val="26"/>
  </w:num>
  <w:num w:numId="23">
    <w:abstractNumId w:val="26"/>
    <w:lvlOverride w:ilvl="0">
      <w:lvl w:ilvl="0">
        <w:start w:val="1"/>
        <w:numFmt w:val="decimal"/>
        <w:lvlText w:val="%1."/>
        <w:lvlJc w:val="left"/>
        <w:pPr>
          <w:ind w:left="360" w:hanging="360"/>
        </w:pPr>
        <w:rPr>
          <w:rFonts w:hint="default"/>
        </w:rPr>
      </w:lvl>
    </w:lvlOverride>
    <w:lvlOverride w:ilvl="1">
      <w:lvl w:ilvl="1">
        <w:start w:val="1"/>
        <w:numFmt w:val="decimal"/>
        <w:lvlText w:val="16.%2"/>
        <w:lvlJc w:val="left"/>
        <w:pPr>
          <w:ind w:left="792" w:hanging="432"/>
        </w:pPr>
        <w:rPr>
          <w:rFonts w:hint="default"/>
          <w:color w:val="auto"/>
        </w:rPr>
      </w:lvl>
    </w:lvlOverride>
    <w:lvlOverride w:ilvl="2">
      <w:lvl w:ilvl="2">
        <w:start w:val="1"/>
        <w:numFmt w:val="decimal"/>
        <w:lvlText w:val="%1.%2.%3."/>
        <w:lvlJc w:val="left"/>
        <w:pPr>
          <w:ind w:left="1224" w:hanging="504"/>
        </w:pPr>
        <w:rPr>
          <w:rFonts w:hint="default"/>
        </w:rPr>
      </w:lvl>
    </w:lvlOverride>
    <w:lvlOverride w:ilvl="3">
      <w:lvl w:ilvl="3">
        <w:start w:val="1"/>
        <w:numFmt w:val="decimal"/>
        <w:lvlText w:val="%1.%2.%3.%4."/>
        <w:lvlJc w:val="left"/>
        <w:pPr>
          <w:ind w:left="1728" w:hanging="648"/>
        </w:pPr>
        <w:rPr>
          <w:rFonts w:hint="default"/>
        </w:rPr>
      </w:lvl>
    </w:lvlOverride>
    <w:lvlOverride w:ilvl="4">
      <w:lvl w:ilvl="4">
        <w:start w:val="1"/>
        <w:numFmt w:val="decimal"/>
        <w:lvlText w:val="%1.%2.%3.%4.%5."/>
        <w:lvlJc w:val="left"/>
        <w:pPr>
          <w:ind w:left="2232" w:hanging="792"/>
        </w:pPr>
        <w:rPr>
          <w:rFonts w:hint="default"/>
        </w:rPr>
      </w:lvl>
    </w:lvlOverride>
    <w:lvlOverride w:ilvl="5">
      <w:lvl w:ilvl="5">
        <w:start w:val="1"/>
        <w:numFmt w:val="decimal"/>
        <w:lvlText w:val="%1.%2.%3.%4.%5.%6."/>
        <w:lvlJc w:val="left"/>
        <w:pPr>
          <w:ind w:left="2736" w:hanging="936"/>
        </w:pPr>
        <w:rPr>
          <w:rFonts w:hint="default"/>
        </w:rPr>
      </w:lvl>
    </w:lvlOverride>
    <w:lvlOverride w:ilvl="6">
      <w:lvl w:ilvl="6">
        <w:start w:val="1"/>
        <w:numFmt w:val="decimal"/>
        <w:lvlText w:val="%1.%2.%3.%4.%5.%6.%7."/>
        <w:lvlJc w:val="left"/>
        <w:pPr>
          <w:ind w:left="3240" w:hanging="1080"/>
        </w:pPr>
        <w:rPr>
          <w:rFonts w:hint="default"/>
        </w:rPr>
      </w:lvl>
    </w:lvlOverride>
    <w:lvlOverride w:ilvl="7">
      <w:lvl w:ilvl="7">
        <w:start w:val="1"/>
        <w:numFmt w:val="decimal"/>
        <w:lvlText w:val="%1.%2.%3.%4.%5.%6.%7.%8."/>
        <w:lvlJc w:val="left"/>
        <w:pPr>
          <w:ind w:left="3744" w:hanging="1224"/>
        </w:pPr>
        <w:rPr>
          <w:rFonts w:hint="default"/>
        </w:rPr>
      </w:lvl>
    </w:lvlOverride>
    <w:lvlOverride w:ilvl="8">
      <w:lvl w:ilvl="8">
        <w:start w:val="1"/>
        <w:numFmt w:val="decimal"/>
        <w:lvlText w:val="%1.%2.%3.%4.%5.%6.%7.%8.%9."/>
        <w:lvlJc w:val="left"/>
        <w:pPr>
          <w:ind w:left="4320" w:hanging="1440"/>
        </w:pPr>
        <w:rPr>
          <w:rFonts w:hint="default"/>
        </w:rPr>
      </w:lvl>
    </w:lvlOverride>
  </w:num>
  <w:num w:numId="24">
    <w:abstractNumId w:val="3"/>
  </w:num>
  <w:num w:numId="25">
    <w:abstractNumId w:val="12"/>
  </w:num>
  <w:num w:numId="26">
    <w:abstractNumId w:val="19"/>
  </w:num>
  <w:num w:numId="27">
    <w:abstractNumId w:val="8"/>
  </w:num>
  <w:num w:numId="28">
    <w:abstractNumId w:val="26"/>
    <w:lvlOverride w:ilvl="0">
      <w:lvl w:ilvl="0">
        <w:start w:val="1"/>
        <w:numFmt w:val="decimal"/>
        <w:lvlText w:val="%1."/>
        <w:lvlJc w:val="left"/>
        <w:pPr>
          <w:ind w:left="360" w:hanging="360"/>
        </w:pPr>
        <w:rPr>
          <w:rFonts w:hint="default"/>
        </w:rPr>
      </w:lvl>
    </w:lvlOverride>
    <w:lvlOverride w:ilvl="1">
      <w:lvl w:ilvl="1">
        <w:start w:val="1"/>
        <w:numFmt w:val="decimal"/>
        <w:lvlText w:val="5.%2"/>
        <w:lvlJc w:val="left"/>
        <w:pPr>
          <w:ind w:left="792" w:hanging="432"/>
        </w:pPr>
        <w:rPr>
          <w:rFonts w:hint="default"/>
          <w:i w:val="0"/>
        </w:rPr>
      </w:lvl>
    </w:lvlOverride>
    <w:lvlOverride w:ilvl="2">
      <w:lvl w:ilvl="2">
        <w:start w:val="1"/>
        <w:numFmt w:val="decimal"/>
        <w:lvlText w:val="%1.%2.%3."/>
        <w:lvlJc w:val="left"/>
        <w:pPr>
          <w:ind w:left="1224" w:hanging="504"/>
        </w:pPr>
        <w:rPr>
          <w:rFonts w:hint="default"/>
        </w:rPr>
      </w:lvl>
    </w:lvlOverride>
    <w:lvlOverride w:ilvl="3">
      <w:lvl w:ilvl="3">
        <w:start w:val="1"/>
        <w:numFmt w:val="decimal"/>
        <w:lvlText w:val="%1.%2.%3.%4."/>
        <w:lvlJc w:val="left"/>
        <w:pPr>
          <w:ind w:left="1728" w:hanging="648"/>
        </w:pPr>
        <w:rPr>
          <w:rFonts w:hint="default"/>
        </w:rPr>
      </w:lvl>
    </w:lvlOverride>
    <w:lvlOverride w:ilvl="4">
      <w:lvl w:ilvl="4">
        <w:start w:val="1"/>
        <w:numFmt w:val="decimal"/>
        <w:lvlText w:val="%1.%2.%3.%4.%5."/>
        <w:lvlJc w:val="left"/>
        <w:pPr>
          <w:ind w:left="2232" w:hanging="792"/>
        </w:pPr>
        <w:rPr>
          <w:rFonts w:hint="default"/>
        </w:rPr>
      </w:lvl>
    </w:lvlOverride>
    <w:lvlOverride w:ilvl="5">
      <w:lvl w:ilvl="5">
        <w:start w:val="1"/>
        <w:numFmt w:val="decimal"/>
        <w:lvlText w:val="%1.%2.%3.%4.%5.%6."/>
        <w:lvlJc w:val="left"/>
        <w:pPr>
          <w:ind w:left="2736" w:hanging="936"/>
        </w:pPr>
        <w:rPr>
          <w:rFonts w:hint="default"/>
        </w:rPr>
      </w:lvl>
    </w:lvlOverride>
    <w:lvlOverride w:ilvl="6">
      <w:lvl w:ilvl="6">
        <w:start w:val="1"/>
        <w:numFmt w:val="decimal"/>
        <w:lvlText w:val="%1.%2.%3.%4.%5.%6.%7."/>
        <w:lvlJc w:val="left"/>
        <w:pPr>
          <w:ind w:left="3240" w:hanging="1080"/>
        </w:pPr>
        <w:rPr>
          <w:rFonts w:hint="default"/>
        </w:rPr>
      </w:lvl>
    </w:lvlOverride>
    <w:lvlOverride w:ilvl="7">
      <w:lvl w:ilvl="7">
        <w:start w:val="1"/>
        <w:numFmt w:val="decimal"/>
        <w:lvlText w:val="%1.%2.%3.%4.%5.%6.%7.%8."/>
        <w:lvlJc w:val="left"/>
        <w:pPr>
          <w:ind w:left="3744" w:hanging="1224"/>
        </w:pPr>
        <w:rPr>
          <w:rFonts w:hint="default"/>
        </w:rPr>
      </w:lvl>
    </w:lvlOverride>
    <w:lvlOverride w:ilvl="8">
      <w:lvl w:ilvl="8">
        <w:start w:val="1"/>
        <w:numFmt w:val="decimal"/>
        <w:lvlText w:val="%1.%2.%3.%4.%5.%6.%7.%8.%9."/>
        <w:lvlJc w:val="left"/>
        <w:pPr>
          <w:ind w:left="4320" w:hanging="1440"/>
        </w:pPr>
        <w:rPr>
          <w:rFonts w:hint="default"/>
        </w:rPr>
      </w:lvl>
    </w:lvlOverride>
  </w:num>
  <w:num w:numId="29">
    <w:abstractNumId w:val="6"/>
  </w:num>
  <w:num w:numId="30">
    <w:abstractNumId w:val="20"/>
  </w:num>
  <w:num w:numId="31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removePersonalInformation/>
  <w:removeDateAndTime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35AEF"/>
    <w:rsid w:val="00010C07"/>
    <w:rsid w:val="000207C9"/>
    <w:rsid w:val="000213C3"/>
    <w:rsid w:val="00023075"/>
    <w:rsid w:val="00023A4C"/>
    <w:rsid w:val="00023E46"/>
    <w:rsid w:val="00024781"/>
    <w:rsid w:val="000267B8"/>
    <w:rsid w:val="00030EAC"/>
    <w:rsid w:val="00033426"/>
    <w:rsid w:val="00035588"/>
    <w:rsid w:val="000404F5"/>
    <w:rsid w:val="00044C0B"/>
    <w:rsid w:val="00045BCE"/>
    <w:rsid w:val="00050CFA"/>
    <w:rsid w:val="00052475"/>
    <w:rsid w:val="000535BD"/>
    <w:rsid w:val="000542A0"/>
    <w:rsid w:val="00062FAA"/>
    <w:rsid w:val="00065F82"/>
    <w:rsid w:val="00067142"/>
    <w:rsid w:val="00087EB5"/>
    <w:rsid w:val="00091DCE"/>
    <w:rsid w:val="000925F3"/>
    <w:rsid w:val="00095A9D"/>
    <w:rsid w:val="000B1409"/>
    <w:rsid w:val="000B5195"/>
    <w:rsid w:val="000B7818"/>
    <w:rsid w:val="000C1640"/>
    <w:rsid w:val="000C5747"/>
    <w:rsid w:val="000D3BBC"/>
    <w:rsid w:val="000D3E06"/>
    <w:rsid w:val="000D4B7A"/>
    <w:rsid w:val="000F01ED"/>
    <w:rsid w:val="000F2783"/>
    <w:rsid w:val="000F503E"/>
    <w:rsid w:val="00104885"/>
    <w:rsid w:val="00107810"/>
    <w:rsid w:val="00117EC2"/>
    <w:rsid w:val="001222EE"/>
    <w:rsid w:val="00125DCC"/>
    <w:rsid w:val="0012722E"/>
    <w:rsid w:val="00127BF2"/>
    <w:rsid w:val="0013069C"/>
    <w:rsid w:val="001307EE"/>
    <w:rsid w:val="00131AD4"/>
    <w:rsid w:val="00135E8F"/>
    <w:rsid w:val="00136CEC"/>
    <w:rsid w:val="00141447"/>
    <w:rsid w:val="00160650"/>
    <w:rsid w:val="00160C8E"/>
    <w:rsid w:val="001662F0"/>
    <w:rsid w:val="001715F9"/>
    <w:rsid w:val="00173543"/>
    <w:rsid w:val="0017523F"/>
    <w:rsid w:val="00177399"/>
    <w:rsid w:val="001829B8"/>
    <w:rsid w:val="00184304"/>
    <w:rsid w:val="001A2CBC"/>
    <w:rsid w:val="001A3358"/>
    <w:rsid w:val="001A6223"/>
    <w:rsid w:val="001B2980"/>
    <w:rsid w:val="001B5ED0"/>
    <w:rsid w:val="001B6B2D"/>
    <w:rsid w:val="001B7919"/>
    <w:rsid w:val="001C2051"/>
    <w:rsid w:val="001C3444"/>
    <w:rsid w:val="001C3D2D"/>
    <w:rsid w:val="001D44F7"/>
    <w:rsid w:val="001D5EAE"/>
    <w:rsid w:val="001F26E9"/>
    <w:rsid w:val="001F3131"/>
    <w:rsid w:val="001F5BC3"/>
    <w:rsid w:val="001F68D7"/>
    <w:rsid w:val="00212155"/>
    <w:rsid w:val="002179A9"/>
    <w:rsid w:val="00221DE5"/>
    <w:rsid w:val="00222268"/>
    <w:rsid w:val="00225243"/>
    <w:rsid w:val="0023131C"/>
    <w:rsid w:val="00233AB6"/>
    <w:rsid w:val="00233D81"/>
    <w:rsid w:val="00235A35"/>
    <w:rsid w:val="00243762"/>
    <w:rsid w:val="0026598B"/>
    <w:rsid w:val="00265A2C"/>
    <w:rsid w:val="00272405"/>
    <w:rsid w:val="002725F7"/>
    <w:rsid w:val="00283B8A"/>
    <w:rsid w:val="00285168"/>
    <w:rsid w:val="002931C0"/>
    <w:rsid w:val="00294370"/>
    <w:rsid w:val="00297287"/>
    <w:rsid w:val="002A3E81"/>
    <w:rsid w:val="002C206C"/>
    <w:rsid w:val="002D49B6"/>
    <w:rsid w:val="002D63E5"/>
    <w:rsid w:val="002E0621"/>
    <w:rsid w:val="002E50E2"/>
    <w:rsid w:val="002F57A1"/>
    <w:rsid w:val="00301309"/>
    <w:rsid w:val="003028D7"/>
    <w:rsid w:val="00313D9F"/>
    <w:rsid w:val="00323E9E"/>
    <w:rsid w:val="00331208"/>
    <w:rsid w:val="003316D7"/>
    <w:rsid w:val="00340DEC"/>
    <w:rsid w:val="0034432A"/>
    <w:rsid w:val="003650AA"/>
    <w:rsid w:val="00377476"/>
    <w:rsid w:val="00377896"/>
    <w:rsid w:val="00397EAA"/>
    <w:rsid w:val="003A084C"/>
    <w:rsid w:val="003A1D9F"/>
    <w:rsid w:val="003B03F1"/>
    <w:rsid w:val="003B1C60"/>
    <w:rsid w:val="003B66BF"/>
    <w:rsid w:val="003D2CFB"/>
    <w:rsid w:val="003D3FBD"/>
    <w:rsid w:val="003D4067"/>
    <w:rsid w:val="003E4BE4"/>
    <w:rsid w:val="003F2FF6"/>
    <w:rsid w:val="00401D77"/>
    <w:rsid w:val="0040358B"/>
    <w:rsid w:val="00404707"/>
    <w:rsid w:val="00405440"/>
    <w:rsid w:val="00407A07"/>
    <w:rsid w:val="00407EC9"/>
    <w:rsid w:val="004137F6"/>
    <w:rsid w:val="00414174"/>
    <w:rsid w:val="00414553"/>
    <w:rsid w:val="004223D8"/>
    <w:rsid w:val="00423A53"/>
    <w:rsid w:val="004247ED"/>
    <w:rsid w:val="004267BE"/>
    <w:rsid w:val="00431A84"/>
    <w:rsid w:val="0043291A"/>
    <w:rsid w:val="00433DA5"/>
    <w:rsid w:val="00434CDC"/>
    <w:rsid w:val="00437A06"/>
    <w:rsid w:val="00440295"/>
    <w:rsid w:val="00440D83"/>
    <w:rsid w:val="0044759F"/>
    <w:rsid w:val="00447E7C"/>
    <w:rsid w:val="004612C3"/>
    <w:rsid w:val="00465882"/>
    <w:rsid w:val="004664A9"/>
    <w:rsid w:val="0046731F"/>
    <w:rsid w:val="004722D7"/>
    <w:rsid w:val="00486890"/>
    <w:rsid w:val="004934BF"/>
    <w:rsid w:val="004A3D3A"/>
    <w:rsid w:val="004B3933"/>
    <w:rsid w:val="004B5111"/>
    <w:rsid w:val="004C125A"/>
    <w:rsid w:val="004C22F6"/>
    <w:rsid w:val="004C7365"/>
    <w:rsid w:val="004D390E"/>
    <w:rsid w:val="004D3F91"/>
    <w:rsid w:val="004E19B5"/>
    <w:rsid w:val="004E490F"/>
    <w:rsid w:val="004F26FB"/>
    <w:rsid w:val="00502983"/>
    <w:rsid w:val="005049BC"/>
    <w:rsid w:val="00514AEF"/>
    <w:rsid w:val="005202A6"/>
    <w:rsid w:val="005241BD"/>
    <w:rsid w:val="00524F36"/>
    <w:rsid w:val="005251C9"/>
    <w:rsid w:val="00532635"/>
    <w:rsid w:val="00545F84"/>
    <w:rsid w:val="00546B23"/>
    <w:rsid w:val="00564813"/>
    <w:rsid w:val="0056568C"/>
    <w:rsid w:val="005762B7"/>
    <w:rsid w:val="00580DB9"/>
    <w:rsid w:val="0058133E"/>
    <w:rsid w:val="005900BA"/>
    <w:rsid w:val="005A3A16"/>
    <w:rsid w:val="005A6233"/>
    <w:rsid w:val="005B75ED"/>
    <w:rsid w:val="005C18C1"/>
    <w:rsid w:val="005D0044"/>
    <w:rsid w:val="005D0EE3"/>
    <w:rsid w:val="005D10D6"/>
    <w:rsid w:val="005D4571"/>
    <w:rsid w:val="005D47D3"/>
    <w:rsid w:val="006161AF"/>
    <w:rsid w:val="00616C80"/>
    <w:rsid w:val="00617572"/>
    <w:rsid w:val="00630A5A"/>
    <w:rsid w:val="00631A01"/>
    <w:rsid w:val="006320FF"/>
    <w:rsid w:val="00640C09"/>
    <w:rsid w:val="006433C4"/>
    <w:rsid w:val="006434C6"/>
    <w:rsid w:val="00661619"/>
    <w:rsid w:val="00667812"/>
    <w:rsid w:val="00680BC8"/>
    <w:rsid w:val="00683C0B"/>
    <w:rsid w:val="00683E7B"/>
    <w:rsid w:val="00687415"/>
    <w:rsid w:val="006A5189"/>
    <w:rsid w:val="006A7C70"/>
    <w:rsid w:val="006B6223"/>
    <w:rsid w:val="006B6B7F"/>
    <w:rsid w:val="006C2094"/>
    <w:rsid w:val="006C29C9"/>
    <w:rsid w:val="006D1CAD"/>
    <w:rsid w:val="006D4114"/>
    <w:rsid w:val="006D78AA"/>
    <w:rsid w:val="006E0589"/>
    <w:rsid w:val="006E0A9B"/>
    <w:rsid w:val="006E2132"/>
    <w:rsid w:val="006E3DB7"/>
    <w:rsid w:val="006F1DA7"/>
    <w:rsid w:val="006F66FD"/>
    <w:rsid w:val="00701320"/>
    <w:rsid w:val="00702FD0"/>
    <w:rsid w:val="00711310"/>
    <w:rsid w:val="00721BF9"/>
    <w:rsid w:val="00727424"/>
    <w:rsid w:val="00730C4C"/>
    <w:rsid w:val="00730CF9"/>
    <w:rsid w:val="007321C3"/>
    <w:rsid w:val="007350B9"/>
    <w:rsid w:val="0073526C"/>
    <w:rsid w:val="00745089"/>
    <w:rsid w:val="007505A4"/>
    <w:rsid w:val="00754A79"/>
    <w:rsid w:val="00756776"/>
    <w:rsid w:val="00762856"/>
    <w:rsid w:val="00766A1A"/>
    <w:rsid w:val="00767D57"/>
    <w:rsid w:val="00772BB9"/>
    <w:rsid w:val="00772F41"/>
    <w:rsid w:val="0077550D"/>
    <w:rsid w:val="00777974"/>
    <w:rsid w:val="00777FBE"/>
    <w:rsid w:val="00781270"/>
    <w:rsid w:val="00782CA6"/>
    <w:rsid w:val="00786D3D"/>
    <w:rsid w:val="00790CD4"/>
    <w:rsid w:val="007938FF"/>
    <w:rsid w:val="007966A9"/>
    <w:rsid w:val="007A027E"/>
    <w:rsid w:val="007C52F8"/>
    <w:rsid w:val="007D3E66"/>
    <w:rsid w:val="007E270F"/>
    <w:rsid w:val="007E2CFD"/>
    <w:rsid w:val="007E67C3"/>
    <w:rsid w:val="007E7F41"/>
    <w:rsid w:val="007F07BC"/>
    <w:rsid w:val="007F4451"/>
    <w:rsid w:val="00801729"/>
    <w:rsid w:val="00807E7F"/>
    <w:rsid w:val="00821422"/>
    <w:rsid w:val="00827E24"/>
    <w:rsid w:val="008331A2"/>
    <w:rsid w:val="00833E89"/>
    <w:rsid w:val="0084199A"/>
    <w:rsid w:val="00851F85"/>
    <w:rsid w:val="008561A1"/>
    <w:rsid w:val="00856E3A"/>
    <w:rsid w:val="008665FF"/>
    <w:rsid w:val="00873F98"/>
    <w:rsid w:val="00877348"/>
    <w:rsid w:val="0088076F"/>
    <w:rsid w:val="00883B06"/>
    <w:rsid w:val="008A6402"/>
    <w:rsid w:val="008B4074"/>
    <w:rsid w:val="008B5346"/>
    <w:rsid w:val="008C21AB"/>
    <w:rsid w:val="008D5599"/>
    <w:rsid w:val="008E4BD9"/>
    <w:rsid w:val="008F1B31"/>
    <w:rsid w:val="008F2BC3"/>
    <w:rsid w:val="00900CD2"/>
    <w:rsid w:val="00903710"/>
    <w:rsid w:val="0090467D"/>
    <w:rsid w:val="0090642E"/>
    <w:rsid w:val="009070DB"/>
    <w:rsid w:val="00914E4F"/>
    <w:rsid w:val="00916B1B"/>
    <w:rsid w:val="009200D7"/>
    <w:rsid w:val="00920BF5"/>
    <w:rsid w:val="00922D8D"/>
    <w:rsid w:val="00926DD9"/>
    <w:rsid w:val="00927FB4"/>
    <w:rsid w:val="00935A2E"/>
    <w:rsid w:val="00935AEF"/>
    <w:rsid w:val="00937CF9"/>
    <w:rsid w:val="00947306"/>
    <w:rsid w:val="00953DAF"/>
    <w:rsid w:val="00954821"/>
    <w:rsid w:val="00960385"/>
    <w:rsid w:val="00972D74"/>
    <w:rsid w:val="0097465E"/>
    <w:rsid w:val="00977DA0"/>
    <w:rsid w:val="009828BB"/>
    <w:rsid w:val="00984DAB"/>
    <w:rsid w:val="00986948"/>
    <w:rsid w:val="00991AAA"/>
    <w:rsid w:val="0099448B"/>
    <w:rsid w:val="00994878"/>
    <w:rsid w:val="009A011C"/>
    <w:rsid w:val="009A1866"/>
    <w:rsid w:val="009A3A2A"/>
    <w:rsid w:val="009C0607"/>
    <w:rsid w:val="009C0FE9"/>
    <w:rsid w:val="009C139D"/>
    <w:rsid w:val="009C497D"/>
    <w:rsid w:val="009D3407"/>
    <w:rsid w:val="009D589D"/>
    <w:rsid w:val="009E12B8"/>
    <w:rsid w:val="009E1C29"/>
    <w:rsid w:val="009E33AF"/>
    <w:rsid w:val="009E5470"/>
    <w:rsid w:val="009E5D8F"/>
    <w:rsid w:val="009F42DD"/>
    <w:rsid w:val="00A01EB9"/>
    <w:rsid w:val="00A0239D"/>
    <w:rsid w:val="00A05640"/>
    <w:rsid w:val="00A106A6"/>
    <w:rsid w:val="00A20006"/>
    <w:rsid w:val="00A21550"/>
    <w:rsid w:val="00A25BFE"/>
    <w:rsid w:val="00A36617"/>
    <w:rsid w:val="00A46091"/>
    <w:rsid w:val="00A46629"/>
    <w:rsid w:val="00A47BAD"/>
    <w:rsid w:val="00A55C91"/>
    <w:rsid w:val="00A63D95"/>
    <w:rsid w:val="00A828FD"/>
    <w:rsid w:val="00A85AAD"/>
    <w:rsid w:val="00A95EEA"/>
    <w:rsid w:val="00AA2168"/>
    <w:rsid w:val="00AA2B07"/>
    <w:rsid w:val="00AB062F"/>
    <w:rsid w:val="00AB24B1"/>
    <w:rsid w:val="00AB5F92"/>
    <w:rsid w:val="00AB7FE7"/>
    <w:rsid w:val="00AC3450"/>
    <w:rsid w:val="00AC57E6"/>
    <w:rsid w:val="00AD11D0"/>
    <w:rsid w:val="00AE55B8"/>
    <w:rsid w:val="00AE66DA"/>
    <w:rsid w:val="00AE7CAB"/>
    <w:rsid w:val="00AF06A7"/>
    <w:rsid w:val="00AF7071"/>
    <w:rsid w:val="00B04A45"/>
    <w:rsid w:val="00B15D34"/>
    <w:rsid w:val="00B27857"/>
    <w:rsid w:val="00B30B25"/>
    <w:rsid w:val="00B31578"/>
    <w:rsid w:val="00B412C1"/>
    <w:rsid w:val="00B447B2"/>
    <w:rsid w:val="00B468C6"/>
    <w:rsid w:val="00B5288D"/>
    <w:rsid w:val="00B54E36"/>
    <w:rsid w:val="00B55D38"/>
    <w:rsid w:val="00B61C89"/>
    <w:rsid w:val="00B6596F"/>
    <w:rsid w:val="00B70E4A"/>
    <w:rsid w:val="00B73C1D"/>
    <w:rsid w:val="00B746FC"/>
    <w:rsid w:val="00B8310A"/>
    <w:rsid w:val="00B90A4D"/>
    <w:rsid w:val="00B920F4"/>
    <w:rsid w:val="00BC2966"/>
    <w:rsid w:val="00BC4AA5"/>
    <w:rsid w:val="00BD1F6B"/>
    <w:rsid w:val="00BD26D8"/>
    <w:rsid w:val="00BD29D3"/>
    <w:rsid w:val="00BF5707"/>
    <w:rsid w:val="00C03600"/>
    <w:rsid w:val="00C0731E"/>
    <w:rsid w:val="00C1706D"/>
    <w:rsid w:val="00C36C83"/>
    <w:rsid w:val="00C4308E"/>
    <w:rsid w:val="00C44FB7"/>
    <w:rsid w:val="00C52D49"/>
    <w:rsid w:val="00C5544F"/>
    <w:rsid w:val="00C559BE"/>
    <w:rsid w:val="00C63826"/>
    <w:rsid w:val="00C65324"/>
    <w:rsid w:val="00C70FC0"/>
    <w:rsid w:val="00C74C5E"/>
    <w:rsid w:val="00C819C7"/>
    <w:rsid w:val="00C82072"/>
    <w:rsid w:val="00C85A0F"/>
    <w:rsid w:val="00C86898"/>
    <w:rsid w:val="00C946E9"/>
    <w:rsid w:val="00CA003A"/>
    <w:rsid w:val="00CA04F0"/>
    <w:rsid w:val="00CA12F0"/>
    <w:rsid w:val="00CA543F"/>
    <w:rsid w:val="00CA708E"/>
    <w:rsid w:val="00CA7FEF"/>
    <w:rsid w:val="00CB3312"/>
    <w:rsid w:val="00CB4957"/>
    <w:rsid w:val="00CD49D7"/>
    <w:rsid w:val="00CD5F43"/>
    <w:rsid w:val="00CF0EF8"/>
    <w:rsid w:val="00CF183E"/>
    <w:rsid w:val="00CF6C29"/>
    <w:rsid w:val="00CF7C60"/>
    <w:rsid w:val="00D00AEA"/>
    <w:rsid w:val="00D0298C"/>
    <w:rsid w:val="00D109A2"/>
    <w:rsid w:val="00D17F29"/>
    <w:rsid w:val="00D26268"/>
    <w:rsid w:val="00D30FC9"/>
    <w:rsid w:val="00D345CC"/>
    <w:rsid w:val="00D44F58"/>
    <w:rsid w:val="00D47510"/>
    <w:rsid w:val="00D521BC"/>
    <w:rsid w:val="00D56450"/>
    <w:rsid w:val="00D60069"/>
    <w:rsid w:val="00D70B84"/>
    <w:rsid w:val="00D72B74"/>
    <w:rsid w:val="00D751AC"/>
    <w:rsid w:val="00D76910"/>
    <w:rsid w:val="00D90CA7"/>
    <w:rsid w:val="00D93978"/>
    <w:rsid w:val="00D970A9"/>
    <w:rsid w:val="00D971AA"/>
    <w:rsid w:val="00DA1323"/>
    <w:rsid w:val="00DB1064"/>
    <w:rsid w:val="00DB107C"/>
    <w:rsid w:val="00DB2B56"/>
    <w:rsid w:val="00DB3995"/>
    <w:rsid w:val="00DC07DE"/>
    <w:rsid w:val="00DC2F76"/>
    <w:rsid w:val="00DC372B"/>
    <w:rsid w:val="00DC54B6"/>
    <w:rsid w:val="00DD2F4D"/>
    <w:rsid w:val="00DD3A03"/>
    <w:rsid w:val="00DE0B7D"/>
    <w:rsid w:val="00DE1381"/>
    <w:rsid w:val="00DE35C5"/>
    <w:rsid w:val="00DE6206"/>
    <w:rsid w:val="00DF3F12"/>
    <w:rsid w:val="00E00D0A"/>
    <w:rsid w:val="00E05E4D"/>
    <w:rsid w:val="00E12908"/>
    <w:rsid w:val="00E13F11"/>
    <w:rsid w:val="00E16C37"/>
    <w:rsid w:val="00E16C76"/>
    <w:rsid w:val="00E1707B"/>
    <w:rsid w:val="00E225CD"/>
    <w:rsid w:val="00E23D59"/>
    <w:rsid w:val="00E539EC"/>
    <w:rsid w:val="00E55E9F"/>
    <w:rsid w:val="00E623F6"/>
    <w:rsid w:val="00E636EA"/>
    <w:rsid w:val="00E66A93"/>
    <w:rsid w:val="00E67715"/>
    <w:rsid w:val="00E740E3"/>
    <w:rsid w:val="00E75C16"/>
    <w:rsid w:val="00E80B39"/>
    <w:rsid w:val="00E8385D"/>
    <w:rsid w:val="00E85B4D"/>
    <w:rsid w:val="00E92CBE"/>
    <w:rsid w:val="00E94143"/>
    <w:rsid w:val="00EA2DA0"/>
    <w:rsid w:val="00EA56AD"/>
    <w:rsid w:val="00EA75DA"/>
    <w:rsid w:val="00EB0043"/>
    <w:rsid w:val="00EC258F"/>
    <w:rsid w:val="00EC5093"/>
    <w:rsid w:val="00ED0324"/>
    <w:rsid w:val="00ED71DF"/>
    <w:rsid w:val="00EE2A43"/>
    <w:rsid w:val="00EE2D9D"/>
    <w:rsid w:val="00F0142F"/>
    <w:rsid w:val="00F019D1"/>
    <w:rsid w:val="00F05FBC"/>
    <w:rsid w:val="00F07F1B"/>
    <w:rsid w:val="00F1392A"/>
    <w:rsid w:val="00F13F5E"/>
    <w:rsid w:val="00F2776B"/>
    <w:rsid w:val="00F35B35"/>
    <w:rsid w:val="00F44707"/>
    <w:rsid w:val="00F55B2D"/>
    <w:rsid w:val="00F55E5F"/>
    <w:rsid w:val="00F64914"/>
    <w:rsid w:val="00F7174D"/>
    <w:rsid w:val="00F718B4"/>
    <w:rsid w:val="00F75274"/>
    <w:rsid w:val="00F81648"/>
    <w:rsid w:val="00F84FE1"/>
    <w:rsid w:val="00F86C46"/>
    <w:rsid w:val="00F91BBC"/>
    <w:rsid w:val="00FA160C"/>
    <w:rsid w:val="00FA37A9"/>
    <w:rsid w:val="00FB0299"/>
    <w:rsid w:val="00FC7C40"/>
    <w:rsid w:val="00FD2F86"/>
    <w:rsid w:val="00FE349C"/>
    <w:rsid w:val="00FE7A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44C9915B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35AEF"/>
  </w:style>
  <w:style w:type="paragraph" w:styleId="Heading1">
    <w:name w:val="heading 1"/>
    <w:basedOn w:val="Normal"/>
    <w:next w:val="Normal"/>
    <w:link w:val="Heading1Char"/>
    <w:uiPriority w:val="9"/>
    <w:qFormat/>
    <w:rsid w:val="00935AEF"/>
    <w:pPr>
      <w:keepNext/>
      <w:keepLines/>
      <w:spacing w:after="240"/>
      <w:outlineLvl w:val="0"/>
    </w:pPr>
    <w:rPr>
      <w:rFonts w:eastAsiaTheme="majorEastAsia" w:cstheme="majorBidi"/>
      <w:b/>
      <w:bCs/>
      <w:sz w:val="36"/>
      <w:szCs w:val="28"/>
    </w:rPr>
  </w:style>
  <w:style w:type="paragraph" w:styleId="Heading2">
    <w:name w:val="heading 2"/>
    <w:basedOn w:val="Normal"/>
    <w:next w:val="Normal"/>
    <w:link w:val="Heading2Char"/>
    <w:autoRedefine/>
    <w:uiPriority w:val="9"/>
    <w:unhideWhenUsed/>
    <w:qFormat/>
    <w:rsid w:val="006B6223"/>
    <w:pPr>
      <w:keepNext/>
      <w:keepLines/>
      <w:spacing w:before="240" w:after="300"/>
      <w:outlineLvl w:val="1"/>
    </w:pPr>
    <w:rPr>
      <w:rFonts w:eastAsiaTheme="majorEastAsia" w:cs="Times New Roman"/>
      <w:bCs/>
      <w:sz w:val="28"/>
      <w:szCs w:val="24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313D9F"/>
    <w:pPr>
      <w:keepNext/>
      <w:keepLines/>
      <w:spacing w:before="200" w:after="0" w:line="600" w:lineRule="auto"/>
      <w:ind w:left="709"/>
      <w:outlineLvl w:val="2"/>
    </w:pPr>
    <w:rPr>
      <w:rFonts w:eastAsiaTheme="majorEastAsia" w:cstheme="majorBidi"/>
      <w:b/>
      <w:bCs/>
      <w:i/>
      <w:sz w:val="24"/>
      <w:szCs w:val="24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772F41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935AEF"/>
    <w:rPr>
      <w:rFonts w:eastAsiaTheme="majorEastAsia" w:cstheme="majorBidi"/>
      <w:b/>
      <w:bCs/>
      <w:sz w:val="36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6B6223"/>
    <w:rPr>
      <w:rFonts w:eastAsiaTheme="majorEastAsia" w:cs="Times New Roman"/>
      <w:bCs/>
      <w:sz w:val="28"/>
      <w:szCs w:val="24"/>
    </w:rPr>
  </w:style>
  <w:style w:type="character" w:styleId="Hyperlink">
    <w:name w:val="Hyperlink"/>
    <w:basedOn w:val="DefaultParagraphFont"/>
    <w:uiPriority w:val="99"/>
    <w:unhideWhenUsed/>
    <w:rsid w:val="00935AEF"/>
    <w:rPr>
      <w:color w:val="0000FF" w:themeColor="hyperlink"/>
      <w:u w:val="single"/>
    </w:rPr>
  </w:style>
  <w:style w:type="paragraph" w:styleId="ListParagraph">
    <w:name w:val="List Paragraph"/>
    <w:basedOn w:val="Normal"/>
    <w:link w:val="ListParagraphChar"/>
    <w:uiPriority w:val="34"/>
    <w:qFormat/>
    <w:rsid w:val="00935AEF"/>
    <w:pPr>
      <w:ind w:left="720"/>
      <w:contextualSpacing/>
    </w:pPr>
  </w:style>
  <w:style w:type="character" w:styleId="Emphasis">
    <w:name w:val="Emphasis"/>
    <w:basedOn w:val="DefaultParagraphFont"/>
    <w:uiPriority w:val="20"/>
    <w:qFormat/>
    <w:rsid w:val="00935AEF"/>
    <w:rPr>
      <w:i/>
      <w:iCs/>
    </w:rPr>
  </w:style>
  <w:style w:type="character" w:customStyle="1" w:styleId="apple-converted-space">
    <w:name w:val="apple-converted-space"/>
    <w:basedOn w:val="DefaultParagraphFont"/>
    <w:rsid w:val="00935AEF"/>
  </w:style>
  <w:style w:type="paragraph" w:customStyle="1" w:styleId="Dimi05">
    <w:name w:val="Dimi 05"/>
    <w:basedOn w:val="Normal"/>
    <w:link w:val="Dimi05Char"/>
    <w:qFormat/>
    <w:rsid w:val="00935AEF"/>
    <w:pPr>
      <w:spacing w:before="240" w:after="0" w:line="240" w:lineRule="auto"/>
      <w:contextualSpacing/>
    </w:pPr>
    <w:rPr>
      <w:rFonts w:eastAsia="Times New Roman" w:cs="Times New Roman"/>
      <w:sz w:val="24"/>
      <w:szCs w:val="24"/>
    </w:rPr>
  </w:style>
  <w:style w:type="character" w:customStyle="1" w:styleId="Dimi05Char">
    <w:name w:val="Dimi 05 Char"/>
    <w:basedOn w:val="DefaultParagraphFont"/>
    <w:link w:val="Dimi05"/>
    <w:rsid w:val="00935AEF"/>
    <w:rPr>
      <w:rFonts w:eastAsia="Times New Roman" w:cs="Times New Roman"/>
      <w:sz w:val="24"/>
      <w:szCs w:val="24"/>
    </w:rPr>
  </w:style>
  <w:style w:type="paragraph" w:styleId="Header">
    <w:name w:val="header"/>
    <w:basedOn w:val="Normal"/>
    <w:link w:val="HeaderChar"/>
    <w:uiPriority w:val="99"/>
    <w:unhideWhenUsed/>
    <w:rsid w:val="00935AEF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35AEF"/>
  </w:style>
  <w:style w:type="paragraph" w:styleId="Footer">
    <w:name w:val="footer"/>
    <w:basedOn w:val="Normal"/>
    <w:link w:val="FooterChar"/>
    <w:uiPriority w:val="99"/>
    <w:unhideWhenUsed/>
    <w:rsid w:val="00935AEF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35AEF"/>
  </w:style>
  <w:style w:type="character" w:styleId="PageNumber">
    <w:name w:val="page number"/>
    <w:basedOn w:val="DefaultParagraphFont"/>
    <w:uiPriority w:val="99"/>
    <w:semiHidden/>
    <w:unhideWhenUsed/>
    <w:rsid w:val="00935AEF"/>
  </w:style>
  <w:style w:type="character" w:customStyle="1" w:styleId="Heading3Char">
    <w:name w:val="Heading 3 Char"/>
    <w:basedOn w:val="DefaultParagraphFont"/>
    <w:link w:val="Heading3"/>
    <w:uiPriority w:val="9"/>
    <w:rsid w:val="00313D9F"/>
    <w:rPr>
      <w:rFonts w:eastAsiaTheme="majorEastAsia" w:cstheme="majorBidi"/>
      <w:b/>
      <w:bCs/>
      <w:i/>
      <w:sz w:val="24"/>
      <w:szCs w:val="24"/>
    </w:rPr>
  </w:style>
  <w:style w:type="character" w:customStyle="1" w:styleId="Heading4Char">
    <w:name w:val="Heading 4 Char"/>
    <w:basedOn w:val="DefaultParagraphFont"/>
    <w:link w:val="Heading4"/>
    <w:uiPriority w:val="9"/>
    <w:rsid w:val="00772F41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NormalWeb">
    <w:name w:val="Normal (Web)"/>
    <w:basedOn w:val="Normal"/>
    <w:uiPriority w:val="99"/>
    <w:unhideWhenUsed/>
    <w:rsid w:val="00772F4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2142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21422"/>
    <w:rPr>
      <w:rFonts w:ascii="Tahoma" w:hAnsi="Tahoma" w:cs="Tahoma"/>
      <w:sz w:val="16"/>
      <w:szCs w:val="16"/>
    </w:rPr>
  </w:style>
  <w:style w:type="character" w:customStyle="1" w:styleId="ListParagraphChar">
    <w:name w:val="List Paragraph Char"/>
    <w:basedOn w:val="DefaultParagraphFont"/>
    <w:link w:val="ListParagraph"/>
    <w:uiPriority w:val="34"/>
    <w:rsid w:val="00C44FB7"/>
  </w:style>
  <w:style w:type="character" w:styleId="CommentReference">
    <w:name w:val="annotation reference"/>
    <w:basedOn w:val="DefaultParagraphFont"/>
    <w:uiPriority w:val="99"/>
    <w:semiHidden/>
    <w:unhideWhenUsed/>
    <w:rsid w:val="003028D7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3028D7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3028D7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3028D7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3028D7"/>
    <w:rPr>
      <w:b/>
      <w:bCs/>
      <w:sz w:val="20"/>
      <w:szCs w:val="20"/>
    </w:rPr>
  </w:style>
  <w:style w:type="character" w:styleId="FollowedHyperlink">
    <w:name w:val="FollowedHyperlink"/>
    <w:basedOn w:val="DefaultParagraphFont"/>
    <w:uiPriority w:val="99"/>
    <w:semiHidden/>
    <w:unhideWhenUsed/>
    <w:rsid w:val="00EA75DA"/>
    <w:rPr>
      <w:color w:val="800080" w:themeColor="followedHyperlink"/>
      <w:u w:val="single"/>
    </w:rPr>
  </w:style>
  <w:style w:type="character" w:customStyle="1" w:styleId="UnresolvedMention">
    <w:name w:val="Unresolved Mention"/>
    <w:basedOn w:val="DefaultParagraphFont"/>
    <w:uiPriority w:val="99"/>
    <w:semiHidden/>
    <w:unhideWhenUsed/>
    <w:rsid w:val="00524F36"/>
    <w:rPr>
      <w:color w:val="605E5C"/>
      <w:shd w:val="clear" w:color="auto" w:fill="E1DFDD"/>
    </w:rPr>
  </w:style>
  <w:style w:type="table" w:styleId="TableGrid">
    <w:name w:val="Table Grid"/>
    <w:basedOn w:val="TableNormal"/>
    <w:uiPriority w:val="59"/>
    <w:rsid w:val="004A3D3A"/>
    <w:pPr>
      <w:spacing w:after="0" w:line="240" w:lineRule="auto"/>
    </w:pPr>
    <w:rPr>
      <w:rFonts w:ascii="Times New Roman" w:eastAsia="Times New Roman" w:hAnsi="Times New Roman" w:cs="Times New Roman"/>
      <w:lang w:eastAsia="en-A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4518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902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1254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34" Type="http://schemas.microsoft.com/office/2018/08/relationships/commentsExtensible" Target="commentsExtensible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Relationship Id="rId35" Type="http://schemas.microsoft.com/office/2016/09/relationships/commentsIds" Target="commentsId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0A41B01-B334-426E-8E38-DDA13E9DA84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1201</Words>
  <Characters>6850</Characters>
  <Application>Microsoft Office Word</Application>
  <DocSecurity>0</DocSecurity>
  <Lines>57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8035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/>
  <cp:keywords/>
  <cp:lastModifiedBy/>
  <cp:revision>1</cp:revision>
  <dcterms:created xsi:type="dcterms:W3CDTF">2021-08-25T05:49:00Z</dcterms:created>
  <dcterms:modified xsi:type="dcterms:W3CDTF">2021-08-31T08:21:00Z</dcterms:modified>
</cp:coreProperties>
</file>